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BD3" w:rsidRDefault="00A325BF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BD3" w:rsidRPr="00A325BF" w:rsidRDefault="00A325BF">
      <w:pPr>
        <w:spacing w:after="0"/>
        <w:rPr>
          <w:lang w:val="ru-RU"/>
        </w:rPr>
      </w:pPr>
      <w:r w:rsidRPr="00A325BF">
        <w:rPr>
          <w:b/>
          <w:color w:val="000000"/>
          <w:lang w:val="ru-RU"/>
        </w:rPr>
        <w:t>О системе оплаты труда гражданских служащих, работников организаций, содержащихся за счет средств государственного бюджета, работников казенных предприятий</w:t>
      </w:r>
    </w:p>
    <w:p w:rsidR="00F07BD3" w:rsidRPr="00A325BF" w:rsidRDefault="00A325BF">
      <w:pPr>
        <w:spacing w:after="0"/>
        <w:rPr>
          <w:lang w:val="ru-RU"/>
        </w:rPr>
      </w:pPr>
      <w:r w:rsidRPr="00A325BF">
        <w:rPr>
          <w:color w:val="000000"/>
          <w:sz w:val="20"/>
          <w:lang w:val="ru-RU"/>
        </w:rPr>
        <w:t>Постановление Правительства Республики Казахстан от 29 декабря 2007 года № 1400</w:t>
      </w:r>
    </w:p>
    <w:p w:rsidR="00F07BD3" w:rsidRPr="00A325BF" w:rsidRDefault="00A325BF">
      <w:pPr>
        <w:spacing w:after="0"/>
        <w:rPr>
          <w:lang w:val="ru-RU"/>
        </w:rPr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Примечание </w:t>
      </w:r>
      <w:r w:rsidRPr="00A325BF">
        <w:rPr>
          <w:color w:val="FF0000"/>
          <w:sz w:val="20"/>
          <w:lang w:val="ru-RU"/>
        </w:rPr>
        <w:t>РЦПИ!</w:t>
      </w:r>
      <w:r w:rsidRPr="00A325BF">
        <w:rPr>
          <w:lang w:val="ru-RU"/>
        </w:rPr>
        <w:br/>
      </w: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В текст постановления внесены изменения на казахском языке, на русском языке текст не изменяется в соответствии с постановлением Правительства РК от 30.12.2014 </w:t>
      </w:r>
      <w:r w:rsidRPr="00A325BF">
        <w:rPr>
          <w:color w:val="000000"/>
          <w:sz w:val="20"/>
          <w:lang w:val="ru-RU"/>
        </w:rPr>
        <w:t>№ 1401</w:t>
      </w:r>
      <w:r w:rsidRPr="00A325BF">
        <w:rPr>
          <w:color w:val="FF0000"/>
          <w:sz w:val="20"/>
          <w:lang w:val="ru-RU"/>
        </w:rPr>
        <w:t xml:space="preserve"> (вводится в действие со дня его официального опубликования).</w:t>
      </w:r>
    </w:p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В соответс</w:t>
      </w:r>
      <w:r w:rsidRPr="00A325BF">
        <w:rPr>
          <w:color w:val="000000"/>
          <w:sz w:val="20"/>
          <w:lang w:val="ru-RU"/>
        </w:rPr>
        <w:t>твии со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статьями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15 и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 xml:space="preserve">238 Трудового кодекса Республики Казахстан от 15 мая 2007 года Правительство Республики Казахстан </w:t>
      </w:r>
      <w:r w:rsidRPr="00A325BF">
        <w:rPr>
          <w:b/>
          <w:color w:val="000000"/>
          <w:sz w:val="20"/>
          <w:lang w:val="ru-RU"/>
        </w:rPr>
        <w:t>ПОСТАНОВЛЯЕТ</w:t>
      </w:r>
      <w:r w:rsidRPr="00A325BF">
        <w:rPr>
          <w:color w:val="000000"/>
          <w:sz w:val="20"/>
          <w:lang w:val="ru-RU"/>
        </w:rPr>
        <w:t>:</w:t>
      </w:r>
      <w:r w:rsidRPr="00A325BF">
        <w:rPr>
          <w:lang w:val="ru-RU"/>
        </w:rPr>
        <w:br/>
      </w: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Сноска. Преамбула в редакции постановления Правительства РК от 30.09.2011 </w:t>
      </w:r>
      <w:r w:rsidRPr="00A325BF">
        <w:rPr>
          <w:color w:val="000000"/>
          <w:sz w:val="20"/>
          <w:lang w:val="ru-RU"/>
        </w:rPr>
        <w:t>№ 1122</w:t>
      </w:r>
      <w:r w:rsidRPr="00A325BF">
        <w:rPr>
          <w:color w:val="FF0000"/>
          <w:sz w:val="20"/>
          <w:lang w:val="ru-RU"/>
        </w:rPr>
        <w:t xml:space="preserve"> (вводится в действие с 01.09.2011).</w:t>
      </w:r>
    </w:p>
    <w:p w:rsidR="00F07BD3" w:rsidRDefault="00A325BF">
      <w:pPr>
        <w:spacing w:after="0"/>
      </w:pPr>
      <w:bookmarkStart w:id="0" w:name="z2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1. Установить, что системой оплаты труда гражданских служащих, работников организаций, содержащихся за счет средств государственного бюджета, работников казенных предприятий (далее - работники организаций) является повременная и/или сдельная систе</w:t>
      </w:r>
      <w:r w:rsidRPr="00A325BF">
        <w:rPr>
          <w:color w:val="000000"/>
          <w:sz w:val="20"/>
          <w:lang w:val="ru-RU"/>
        </w:rPr>
        <w:t xml:space="preserve">ма оплаты труда.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Повременная система оплаты труда включает в себя оплату труда на основе: 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1) реестра должностей гражданских служащих, разрабатываемого в соответствии с классификацией должностей гражданских служащих (за исключением квалифицир</w:t>
      </w:r>
      <w:r w:rsidRPr="00A325BF">
        <w:rPr>
          <w:color w:val="000000"/>
          <w:sz w:val="20"/>
          <w:lang w:val="ru-RU"/>
        </w:rPr>
        <w:t>ованных рабочих), работников организаций, содержащихся за счет средств государственного бюджета, по функциональным блокам.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Классификация должностей гражданских служащих (за исключением квалифицированных рабочих), работников организаций, содержащихся </w:t>
      </w:r>
      <w:r w:rsidRPr="00A325BF">
        <w:rPr>
          <w:color w:val="000000"/>
          <w:sz w:val="20"/>
          <w:lang w:val="ru-RU"/>
        </w:rPr>
        <w:t>за счет средств государственного бюджета, по функциональным блокам формируется из управленческого, основного, административного и вспомогательного персоналов в зависимости от сферы деятельности, образования, уровня квалификации, сложности выполняемых работ</w:t>
      </w:r>
      <w:r w:rsidRPr="00A325BF">
        <w:rPr>
          <w:color w:val="000000"/>
          <w:sz w:val="20"/>
          <w:lang w:val="ru-RU"/>
        </w:rPr>
        <w:t xml:space="preserve"> и степени ответственности;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proofErr w:type="gramStart"/>
      <w:r w:rsidRPr="00A325BF">
        <w:rPr>
          <w:color w:val="000000"/>
          <w:sz w:val="20"/>
          <w:lang w:val="ru-RU"/>
        </w:rPr>
        <w:t>2) коэффициентов для исчисления должностных окладов (далее - ДО) гражданских служащих, работников организаций, содержащихся за счет средств государственного бюджета, работников казенных предприятий (за исключением рабочих)</w:t>
      </w:r>
      <w:r w:rsidRPr="00A325BF">
        <w:rPr>
          <w:color w:val="000000"/>
          <w:sz w:val="20"/>
          <w:lang w:val="ru-RU"/>
        </w:rPr>
        <w:t>, по функциональным блокам, применяемых к базовому должностному окладу (далее – БДО);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3) коэффициентов для исчисления ДО (тарифных ставок) рабочих, применяемых к БДО;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4) доплат и надбавок за условия труда работников организаций, пособия на оздо</w:t>
      </w:r>
      <w:r w:rsidRPr="00A325BF">
        <w:rPr>
          <w:color w:val="000000"/>
          <w:sz w:val="20"/>
          <w:lang w:val="ru-RU"/>
        </w:rPr>
        <w:t>ровление и компенсаций;</w:t>
      </w:r>
      <w:proofErr w:type="gramEnd"/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5) схем ДО (тарифных ставок) в иностранной валюте работников Торгового представительства Республики Казахстан в Российской Федерации.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Сдельная система оплаты труда предусматривает оплату труда за каждую единицу (объем) в</w:t>
      </w:r>
      <w:r w:rsidRPr="00A325BF">
        <w:rPr>
          <w:color w:val="000000"/>
          <w:sz w:val="20"/>
          <w:lang w:val="ru-RU"/>
        </w:rPr>
        <w:t>ыполненной работы (услуги) или изготовленной продукции, выраженной в натуральных единицах измерения.</w:t>
      </w:r>
      <w:r w:rsidRPr="00A325BF">
        <w:rPr>
          <w:lang w:val="ru-RU"/>
        </w:rPr>
        <w:br/>
      </w: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 xml:space="preserve">Сноска. Пункт 1 в редакции постановления Правительства РК от 27.11.2015 </w:t>
      </w:r>
      <w:r>
        <w:rPr>
          <w:color w:val="000000"/>
          <w:sz w:val="20"/>
        </w:rPr>
        <w:t>№ 957</w:t>
      </w:r>
      <w:r>
        <w:rPr>
          <w:color w:val="FF0000"/>
          <w:sz w:val="20"/>
        </w:rPr>
        <w:t xml:space="preserve"> (вводится в действие с 01.01.2016).</w:t>
      </w:r>
      <w:proofErr w:type="gramEnd"/>
    </w:p>
    <w:p w:rsidR="00F07BD3" w:rsidRDefault="00A325BF">
      <w:pPr>
        <w:spacing w:after="0"/>
      </w:pPr>
      <w:bookmarkStart w:id="1" w:name="z3"/>
      <w:bookmarkEnd w:id="0"/>
      <w:r>
        <w:rPr>
          <w:color w:val="000000"/>
          <w:sz w:val="20"/>
        </w:rPr>
        <w:t xml:space="preserve">      </w:t>
      </w:r>
      <w:r w:rsidRPr="00A325BF">
        <w:rPr>
          <w:color w:val="000000"/>
          <w:sz w:val="20"/>
          <w:lang w:val="ru-RU"/>
        </w:rPr>
        <w:t xml:space="preserve">2. </w:t>
      </w:r>
      <w:proofErr w:type="gramStart"/>
      <w:r w:rsidRPr="00A325BF">
        <w:rPr>
          <w:color w:val="000000"/>
          <w:sz w:val="20"/>
          <w:lang w:val="ru-RU"/>
        </w:rPr>
        <w:t>Утвердить прилагаемые:</w:t>
      </w:r>
      <w:r w:rsidRPr="00A325BF">
        <w:rPr>
          <w:lang w:val="ru-RU"/>
        </w:rPr>
        <w:br/>
      </w:r>
      <w:r>
        <w:rPr>
          <w:color w:val="000000"/>
          <w:sz w:val="20"/>
        </w:rPr>
        <w:t>   </w:t>
      </w: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классификацию должностей гражданских служащих (за исключением квалифицированных рабочих), работников организаций, содержащихся за счет средств государственного бюджета, по функциональным блокам;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2)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коэффициенты для исчисления ДО гражданских слу</w:t>
      </w:r>
      <w:r w:rsidRPr="00A325BF">
        <w:rPr>
          <w:color w:val="000000"/>
          <w:sz w:val="20"/>
          <w:lang w:val="ru-RU"/>
        </w:rPr>
        <w:t>жащих, работников организаций, содержащихся за счет средств государственного бюджета, работников казенных предприятий, (за исключением рабочих) по функциональным блокам;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3)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коэффициенты для исчисления ДО (тарифных ставок) рабочих;</w:t>
      </w:r>
      <w:proofErr w:type="gramEnd"/>
      <w:r w:rsidRPr="00A325BF">
        <w:rPr>
          <w:lang w:val="ru-RU"/>
        </w:rPr>
        <w:br/>
      </w:r>
      <w:r>
        <w:rPr>
          <w:color w:val="000000"/>
          <w:sz w:val="20"/>
        </w:rPr>
        <w:lastRenderedPageBreak/>
        <w:t>     </w:t>
      </w:r>
      <w:r w:rsidRPr="00A325BF">
        <w:rPr>
          <w:color w:val="000000"/>
          <w:sz w:val="20"/>
          <w:lang w:val="ru-RU"/>
        </w:rPr>
        <w:t xml:space="preserve"> 4) условия оп</w:t>
      </w:r>
      <w:r w:rsidRPr="00A325BF">
        <w:rPr>
          <w:color w:val="000000"/>
          <w:sz w:val="20"/>
          <w:lang w:val="ru-RU"/>
        </w:rPr>
        <w:t>латы труда работников организаций;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5) условия </w:t>
      </w:r>
      <w:proofErr w:type="gramStart"/>
      <w:r w:rsidRPr="00A325BF">
        <w:rPr>
          <w:color w:val="000000"/>
          <w:sz w:val="20"/>
          <w:lang w:val="ru-RU"/>
        </w:rPr>
        <w:t>оплаты труда работников Торгового представительства Республики</w:t>
      </w:r>
      <w:proofErr w:type="gramEnd"/>
      <w:r w:rsidRPr="00A325BF">
        <w:rPr>
          <w:color w:val="000000"/>
          <w:sz w:val="20"/>
          <w:lang w:val="ru-RU"/>
        </w:rPr>
        <w:t xml:space="preserve"> Казахстан в Российской Федерации;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6) перечень видов расходов, за счет экономии которых осуществляется премирование, оказывается материа</w:t>
      </w:r>
      <w:r w:rsidRPr="00A325BF">
        <w:rPr>
          <w:color w:val="000000"/>
          <w:sz w:val="20"/>
          <w:lang w:val="ru-RU"/>
        </w:rPr>
        <w:t>льная помощь и устанавливаются стимулирующие надбавки работникам организаций.</w:t>
      </w:r>
      <w:r w:rsidRPr="00A325BF">
        <w:rPr>
          <w:lang w:val="ru-RU"/>
        </w:rPr>
        <w:br/>
      </w: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 xml:space="preserve">Сноска. Пункт 2 в редакции постановления Правительства РК от 27.11.2015 </w:t>
      </w:r>
      <w:r>
        <w:rPr>
          <w:color w:val="000000"/>
          <w:sz w:val="20"/>
        </w:rPr>
        <w:t>№ 957</w:t>
      </w:r>
      <w:r>
        <w:rPr>
          <w:color w:val="FF0000"/>
          <w:sz w:val="20"/>
        </w:rPr>
        <w:t xml:space="preserve"> (вводится в действие с 01.01.2016).</w:t>
      </w:r>
      <w:proofErr w:type="gramEnd"/>
    </w:p>
    <w:p w:rsidR="00F07BD3" w:rsidRDefault="00A325BF">
      <w:pPr>
        <w:spacing w:after="0"/>
      </w:pPr>
      <w:bookmarkStart w:id="2" w:name="z4"/>
      <w:bookmarkEnd w:id="1"/>
      <w:r>
        <w:rPr>
          <w:color w:val="000000"/>
          <w:sz w:val="20"/>
        </w:rPr>
        <w:t xml:space="preserve">      </w:t>
      </w:r>
      <w:r w:rsidRPr="00A325BF">
        <w:rPr>
          <w:color w:val="000000"/>
          <w:sz w:val="20"/>
          <w:lang w:val="ru-RU"/>
        </w:rPr>
        <w:t>3. Установить, что: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1) фонд оплаты труда работ</w:t>
      </w:r>
      <w:r w:rsidRPr="00A325BF">
        <w:rPr>
          <w:color w:val="000000"/>
          <w:sz w:val="20"/>
          <w:lang w:val="ru-RU"/>
        </w:rPr>
        <w:t xml:space="preserve">ников организаций определяется </w:t>
      </w:r>
      <w:proofErr w:type="gramStart"/>
      <w:r w:rsidRPr="00A325BF">
        <w:rPr>
          <w:color w:val="000000"/>
          <w:sz w:val="20"/>
          <w:lang w:val="ru-RU"/>
        </w:rPr>
        <w:t>из</w:t>
      </w:r>
      <w:proofErr w:type="gramEnd"/>
      <w:r w:rsidRPr="00A325BF">
        <w:rPr>
          <w:color w:val="000000"/>
          <w:sz w:val="20"/>
          <w:lang w:val="ru-RU"/>
        </w:rPr>
        <w:t xml:space="preserve"> </w:t>
      </w:r>
      <w:proofErr w:type="gramStart"/>
      <w:r w:rsidRPr="00A325BF">
        <w:rPr>
          <w:color w:val="000000"/>
          <w:sz w:val="20"/>
          <w:lang w:val="ru-RU"/>
        </w:rPr>
        <w:t>ДО</w:t>
      </w:r>
      <w:proofErr w:type="gramEnd"/>
      <w:r w:rsidRPr="00A325BF">
        <w:rPr>
          <w:color w:val="000000"/>
          <w:sz w:val="20"/>
          <w:lang w:val="ru-RU"/>
        </w:rPr>
        <w:t xml:space="preserve"> (тарифной ставки), доплат и надбавок за условия труда, пособия на оздоровление к ежегодному оплачиваемому трудовому отпуску гражданским служащим в размере одного ДО (тарифной ставки), компенсаций, предусмотренных нормат</w:t>
      </w:r>
      <w:r w:rsidRPr="00A325BF">
        <w:rPr>
          <w:color w:val="000000"/>
          <w:sz w:val="20"/>
          <w:lang w:val="ru-RU"/>
        </w:rPr>
        <w:t>ивными правовыми актами Республики Казахстан;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фонд </w:t>
      </w:r>
      <w:proofErr w:type="gramStart"/>
      <w:r w:rsidRPr="00A325BF">
        <w:rPr>
          <w:color w:val="000000"/>
          <w:sz w:val="20"/>
          <w:lang w:val="ru-RU"/>
        </w:rPr>
        <w:t>оплаты труда работников Торгового представительства Республики</w:t>
      </w:r>
      <w:proofErr w:type="gramEnd"/>
      <w:r w:rsidRPr="00A325BF">
        <w:rPr>
          <w:color w:val="000000"/>
          <w:sz w:val="20"/>
          <w:lang w:val="ru-RU"/>
        </w:rPr>
        <w:t xml:space="preserve"> Казахстан в Российской Федерации определяется исходя из ДО (тарифной ставки) в иностранной валюте;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2) </w:t>
      </w:r>
      <w:proofErr w:type="gramStart"/>
      <w:r w:rsidRPr="00A325BF">
        <w:rPr>
          <w:color w:val="000000"/>
          <w:sz w:val="20"/>
          <w:lang w:val="ru-RU"/>
        </w:rPr>
        <w:t>ДО</w:t>
      </w:r>
      <w:proofErr w:type="gramEnd"/>
      <w:r w:rsidRPr="00A325BF">
        <w:rPr>
          <w:color w:val="000000"/>
          <w:sz w:val="20"/>
          <w:lang w:val="ru-RU"/>
        </w:rPr>
        <w:t xml:space="preserve"> (</w:t>
      </w:r>
      <w:proofErr w:type="gramStart"/>
      <w:r w:rsidRPr="00A325BF">
        <w:rPr>
          <w:color w:val="000000"/>
          <w:sz w:val="20"/>
          <w:lang w:val="ru-RU"/>
        </w:rPr>
        <w:t>тарифная</w:t>
      </w:r>
      <w:proofErr w:type="gramEnd"/>
      <w:r w:rsidRPr="00A325BF">
        <w:rPr>
          <w:color w:val="000000"/>
          <w:sz w:val="20"/>
          <w:lang w:val="ru-RU"/>
        </w:rPr>
        <w:t xml:space="preserve"> ставка) работни</w:t>
      </w:r>
      <w:r w:rsidRPr="00A325BF">
        <w:rPr>
          <w:color w:val="000000"/>
          <w:sz w:val="20"/>
          <w:lang w:val="ru-RU"/>
        </w:rPr>
        <w:t>ков организаций определяются путем умножения соответствующих коэффициентов, утвержденных для исчисления их ДО (тарифной ставки) в зависимости от отнесения занимаемых должностей к функциональным блокам и стажа работы по специальности, присвоенных квалификац</w:t>
      </w:r>
      <w:r w:rsidRPr="00A325BF">
        <w:rPr>
          <w:color w:val="000000"/>
          <w:sz w:val="20"/>
          <w:lang w:val="ru-RU"/>
        </w:rPr>
        <w:t>ионных разрядов (для рабочих) на размер БДО, установленного Правительством Республики Казахстан;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ДО (тарифные ставки) для отдельных категорий педагогических работников определяются исходя из установленной учебной нагрузки в неделю;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ДО специалис</w:t>
      </w:r>
      <w:r w:rsidRPr="00A325BF">
        <w:rPr>
          <w:color w:val="000000"/>
          <w:sz w:val="20"/>
          <w:lang w:val="ru-RU"/>
        </w:rPr>
        <w:t>тов и служащих государственных высших учебных заведений, которым согласно законодательству предоставлен особый статус, определяются с применением повышающего коэффициента к установленным размерам ДО;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proofErr w:type="gramStart"/>
      <w:r w:rsidRPr="00A325BF">
        <w:rPr>
          <w:color w:val="000000"/>
          <w:sz w:val="20"/>
          <w:lang w:val="ru-RU"/>
        </w:rPr>
        <w:t xml:space="preserve">2) </w:t>
      </w:r>
      <w:proofErr w:type="gramEnd"/>
      <w:r w:rsidRPr="00A325BF">
        <w:rPr>
          <w:color w:val="000000"/>
          <w:sz w:val="20"/>
          <w:lang w:val="ru-RU"/>
        </w:rPr>
        <w:t>размеры компенсаций определяются в соответствии</w:t>
      </w:r>
      <w:r w:rsidRPr="00A325BF">
        <w:rPr>
          <w:color w:val="000000"/>
          <w:sz w:val="20"/>
          <w:lang w:val="ru-RU"/>
        </w:rPr>
        <w:t xml:space="preserve"> с нормативными правовыми актами Республики Казахстан.</w:t>
      </w:r>
      <w:r w:rsidRPr="00A325BF">
        <w:rPr>
          <w:lang w:val="ru-RU"/>
        </w:rPr>
        <w:br/>
      </w: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 xml:space="preserve">Сноска. Пункт 3 в редакции постановления Правительства РК от 27.11.2015 </w:t>
      </w:r>
      <w:r>
        <w:rPr>
          <w:color w:val="000000"/>
          <w:sz w:val="20"/>
        </w:rPr>
        <w:t>№ 957</w:t>
      </w:r>
      <w:r>
        <w:rPr>
          <w:color w:val="FF0000"/>
          <w:sz w:val="20"/>
        </w:rPr>
        <w:t xml:space="preserve"> (вводится в действие с 01.01.2016).</w:t>
      </w:r>
      <w:proofErr w:type="gramEnd"/>
    </w:p>
    <w:p w:rsidR="00F07BD3" w:rsidRPr="00A325BF" w:rsidRDefault="00A325BF">
      <w:pPr>
        <w:spacing w:after="0"/>
        <w:rPr>
          <w:lang w:val="ru-RU"/>
        </w:rPr>
      </w:pPr>
      <w:bookmarkStart w:id="3" w:name="z9"/>
      <w:bookmarkEnd w:id="2"/>
      <w:r>
        <w:rPr>
          <w:color w:val="000000"/>
          <w:sz w:val="20"/>
        </w:rPr>
        <w:t xml:space="preserve">        </w:t>
      </w:r>
      <w:r w:rsidRPr="00A325BF">
        <w:rPr>
          <w:color w:val="000000"/>
          <w:sz w:val="20"/>
          <w:lang w:val="ru-RU"/>
        </w:rPr>
        <w:t xml:space="preserve">4. Определить, что: </w:t>
      </w:r>
    </w:p>
    <w:p w:rsidR="00F07BD3" w:rsidRPr="00A325BF" w:rsidRDefault="00A325BF">
      <w:pPr>
        <w:spacing w:after="0"/>
        <w:rPr>
          <w:lang w:val="ru-RU"/>
        </w:rPr>
      </w:pPr>
      <w:bookmarkStart w:id="4" w:name="z10"/>
      <w:bookmarkEnd w:id="3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1) конкретные размеры доплат и надбавок за </w:t>
      </w:r>
      <w:r w:rsidRPr="00A325BF">
        <w:rPr>
          <w:color w:val="000000"/>
          <w:sz w:val="20"/>
          <w:lang w:val="ru-RU"/>
        </w:rPr>
        <w:t>условия труда для работников организаций в пределах, установленных настоящим постановлением, определяются отраслевым соглашением, коллективным договором и (или) актом работодателя в соответствии с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законодательством;</w:t>
      </w:r>
    </w:p>
    <w:p w:rsidR="00F07BD3" w:rsidRPr="00A325BF" w:rsidRDefault="00A325BF">
      <w:pPr>
        <w:spacing w:after="0"/>
        <w:rPr>
          <w:lang w:val="ru-RU"/>
        </w:rPr>
      </w:pPr>
      <w:bookmarkStart w:id="5" w:name="z11"/>
      <w:bookmarkEnd w:id="4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2) доплаты и надбавки за условия т</w:t>
      </w:r>
      <w:r w:rsidRPr="00A325BF">
        <w:rPr>
          <w:color w:val="000000"/>
          <w:sz w:val="20"/>
          <w:lang w:val="ru-RU"/>
        </w:rPr>
        <w:t>руда, установленные для работников организаций системы образования, здравоохранения, социального обеспечения,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культуры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и спорта, распространяются на работников организаций, занимающих соответствующие должности и выполняющих работы по специальности в других</w:t>
      </w:r>
      <w:r w:rsidRPr="00A325BF">
        <w:rPr>
          <w:color w:val="000000"/>
          <w:sz w:val="20"/>
          <w:lang w:val="ru-RU"/>
        </w:rPr>
        <w:t xml:space="preserve"> сферах деятельности; </w:t>
      </w:r>
    </w:p>
    <w:p w:rsidR="00F07BD3" w:rsidRPr="00A325BF" w:rsidRDefault="00A325BF">
      <w:pPr>
        <w:spacing w:after="0"/>
        <w:rPr>
          <w:lang w:val="ru-RU"/>
        </w:rPr>
      </w:pPr>
      <w:bookmarkStart w:id="6" w:name="z12"/>
      <w:bookmarkEnd w:id="5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3)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в целях определения ДО (тарифной ставки) работников организаций центральные исполнительные и иные государственные органы (по согласованию) определяют порядок и условия исчисления стажа работы по специальности (с учетом особе</w:t>
      </w:r>
      <w:r w:rsidRPr="00A325BF">
        <w:rPr>
          <w:color w:val="000000"/>
          <w:sz w:val="20"/>
          <w:lang w:val="ru-RU"/>
        </w:rPr>
        <w:t>нностей сферы деятельности);</w:t>
      </w:r>
    </w:p>
    <w:p w:rsidR="00F07BD3" w:rsidRPr="00A325BF" w:rsidRDefault="00A325BF">
      <w:pPr>
        <w:spacing w:after="0"/>
        <w:rPr>
          <w:lang w:val="ru-RU"/>
        </w:rPr>
      </w:pPr>
      <w:bookmarkStart w:id="7" w:name="z13"/>
      <w:bookmarkEnd w:id="6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4) условия оплаты труда медицинских работников в зависимости от объема, качества оказываемой медицинской помощи устанавливаются в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порядке,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определяемом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уполномоченным центральным государственным органом в области здравоох</w:t>
      </w:r>
      <w:r w:rsidRPr="00A325BF">
        <w:rPr>
          <w:color w:val="000000"/>
          <w:sz w:val="20"/>
          <w:lang w:val="ru-RU"/>
        </w:rPr>
        <w:t>ранения;</w:t>
      </w:r>
    </w:p>
    <w:p w:rsidR="00F07BD3" w:rsidRPr="00A325BF" w:rsidRDefault="00A325BF">
      <w:pPr>
        <w:spacing w:after="0"/>
        <w:rPr>
          <w:lang w:val="ru-RU"/>
        </w:rPr>
      </w:pPr>
      <w:bookmarkStart w:id="8" w:name="z118"/>
      <w:bookmarkEnd w:id="7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4-1) условия </w:t>
      </w:r>
      <w:proofErr w:type="gramStart"/>
      <w:r w:rsidRPr="00A325BF">
        <w:rPr>
          <w:color w:val="000000"/>
          <w:sz w:val="20"/>
          <w:lang w:val="ru-RU"/>
        </w:rPr>
        <w:t>оплаты труда педагогических работников организаций среднего образования</w:t>
      </w:r>
      <w:proofErr w:type="gramEnd"/>
      <w:r w:rsidRPr="00A325BF">
        <w:rPr>
          <w:color w:val="000000"/>
          <w:sz w:val="20"/>
          <w:lang w:val="ru-RU"/>
        </w:rPr>
        <w:t xml:space="preserve"> с подушевым нормативным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 xml:space="preserve">финансированием в зависимости от качества предоставляемых образовательных услуг и результатов их деятельности устанавливаются в </w:t>
      </w:r>
      <w:proofErr w:type="gramStart"/>
      <w:r w:rsidRPr="00A325BF">
        <w:rPr>
          <w:color w:val="000000"/>
          <w:sz w:val="20"/>
          <w:lang w:val="ru-RU"/>
        </w:rPr>
        <w:t>поря</w:t>
      </w:r>
      <w:r w:rsidRPr="00A325BF">
        <w:rPr>
          <w:color w:val="000000"/>
          <w:sz w:val="20"/>
          <w:lang w:val="ru-RU"/>
        </w:rPr>
        <w:t>дке</w:t>
      </w:r>
      <w:proofErr w:type="gramEnd"/>
      <w:r w:rsidRPr="00A325BF">
        <w:rPr>
          <w:color w:val="000000"/>
          <w:sz w:val="20"/>
          <w:lang w:val="ru-RU"/>
        </w:rPr>
        <w:t>,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определяемом уполномоченным органом в области образования;</w:t>
      </w:r>
    </w:p>
    <w:p w:rsidR="00F07BD3" w:rsidRPr="00A325BF" w:rsidRDefault="00A325BF">
      <w:pPr>
        <w:spacing w:after="0"/>
        <w:rPr>
          <w:lang w:val="ru-RU"/>
        </w:rPr>
      </w:pPr>
      <w:bookmarkStart w:id="9" w:name="z14"/>
      <w:bookmarkEnd w:id="8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5) работникам государственных учреждений и казенных предприятий, в том числе работникам, принятым с 1 января 2016 года, выплачивается разница в заработной плате, </w:t>
      </w:r>
      <w:r w:rsidRPr="00A325BF">
        <w:rPr>
          <w:color w:val="000000"/>
          <w:sz w:val="20"/>
          <w:lang w:val="ru-RU"/>
        </w:rPr>
        <w:lastRenderedPageBreak/>
        <w:t xml:space="preserve">пособии на оздоровление </w:t>
      </w:r>
      <w:r w:rsidRPr="00A325BF">
        <w:rPr>
          <w:color w:val="000000"/>
          <w:sz w:val="20"/>
          <w:lang w:val="ru-RU"/>
        </w:rPr>
        <w:t>в случаях, когда их заработная плата и пособие на оздоровление согласно системе оплаты труда, действующей с 1 января 2016 года, оказывается ниже заработной платы и пособия на оздоровление по системе оплаты труда, действовавшей до 1 января 2016 года;</w:t>
      </w:r>
    </w:p>
    <w:p w:rsidR="00F07BD3" w:rsidRDefault="00A325BF">
      <w:pPr>
        <w:spacing w:after="0"/>
      </w:pPr>
      <w:bookmarkStart w:id="10" w:name="z113"/>
      <w:bookmarkEnd w:id="9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color w:val="000000"/>
          <w:sz w:val="20"/>
          <w:lang w:val="ru-RU"/>
        </w:rPr>
        <w:t>6)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квалификационные характеристики отдельных должностей специалистов государственных учреждений и казенных предприятий, общих для всех сфер деятельности, утверждаются уполномоченным органом по труду;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proofErr w:type="gramStart"/>
      <w:r w:rsidRPr="00A325BF">
        <w:rPr>
          <w:color w:val="000000"/>
          <w:sz w:val="20"/>
          <w:lang w:val="ru-RU"/>
        </w:rPr>
        <w:t xml:space="preserve">7) на основе классификации должностей гражданских </w:t>
      </w:r>
      <w:r w:rsidRPr="00A325BF">
        <w:rPr>
          <w:color w:val="000000"/>
          <w:sz w:val="20"/>
          <w:lang w:val="ru-RU"/>
        </w:rPr>
        <w:t>служащих (за исключением квалифицированных рабочих), работников организаций, содержащихся за счет средств государственного бюджета, по функциональным блокам, согласно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 xml:space="preserve">приложению </w:t>
      </w:r>
      <w:r>
        <w:rPr>
          <w:color w:val="000000"/>
          <w:sz w:val="20"/>
        </w:rPr>
        <w:t xml:space="preserve">1 к настоящему постановлению, уполномоченным государственным органом по труду </w:t>
      </w:r>
      <w:r>
        <w:rPr>
          <w:color w:val="000000"/>
          <w:sz w:val="20"/>
        </w:rPr>
        <w:t>утверждаются методические рекомендации по отнесению должностей гражданских служащих, работников организаций, содержащихся за счет средств государственного бюджета к функциональным блокам реестра должностей гражданских служащих и квалифицированным рабочим.</w:t>
      </w:r>
      <w:proofErr w:type="gramEnd"/>
      <w:r>
        <w:br/>
      </w:r>
      <w:r>
        <w:rPr>
          <w:color w:val="000000"/>
          <w:sz w:val="20"/>
        </w:rPr>
        <w:t xml:space="preserve">      </w:t>
      </w:r>
      <w:r w:rsidRPr="00A325BF">
        <w:rPr>
          <w:color w:val="000000"/>
          <w:sz w:val="20"/>
          <w:lang w:val="ru-RU"/>
        </w:rPr>
        <w:t>Уполномоченными органами соответствующих сфер деятельности по согласованию с уполномоченным государственным органом по труду утверждаются реестры должностей гражданских служащих по соответствующим сферам деятельности.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proofErr w:type="gramStart"/>
      <w:r>
        <w:rPr>
          <w:color w:val="FF0000"/>
          <w:sz w:val="20"/>
        </w:rPr>
        <w:t>Сноска. Пункт 4 с изменени</w:t>
      </w:r>
      <w:r>
        <w:rPr>
          <w:color w:val="FF0000"/>
          <w:sz w:val="20"/>
        </w:rPr>
        <w:t xml:space="preserve">ями, внесенными постановлениями Правительства от 17.09.2012 </w:t>
      </w:r>
      <w:r>
        <w:rPr>
          <w:color w:val="000000"/>
          <w:sz w:val="20"/>
        </w:rPr>
        <w:t>№ 1209</w:t>
      </w:r>
      <w:r>
        <w:rPr>
          <w:color w:val="FF0000"/>
          <w:sz w:val="20"/>
        </w:rPr>
        <w:t xml:space="preserve">; от 31.05.2014 </w:t>
      </w:r>
      <w:r>
        <w:rPr>
          <w:color w:val="000000"/>
          <w:sz w:val="20"/>
        </w:rPr>
        <w:t>№ 598</w:t>
      </w:r>
      <w:r>
        <w:rPr>
          <w:color w:val="FF0000"/>
          <w:sz w:val="20"/>
        </w:rPr>
        <w:t xml:space="preserve">; от 27.11.2015 </w:t>
      </w:r>
      <w:r>
        <w:rPr>
          <w:color w:val="000000"/>
          <w:sz w:val="20"/>
        </w:rPr>
        <w:t>№ 957</w:t>
      </w:r>
      <w:r>
        <w:rPr>
          <w:color w:val="FF0000"/>
          <w:sz w:val="20"/>
        </w:rPr>
        <w:t xml:space="preserve"> (вводится в действие с 01.01.2016).</w:t>
      </w:r>
      <w:proofErr w:type="gramEnd"/>
    </w:p>
    <w:p w:rsidR="00F07BD3" w:rsidRPr="00A325BF" w:rsidRDefault="00A325BF">
      <w:pPr>
        <w:spacing w:after="0"/>
        <w:rPr>
          <w:lang w:val="ru-RU"/>
        </w:rPr>
      </w:pPr>
      <w:bookmarkStart w:id="11" w:name="z15"/>
      <w:bookmarkEnd w:id="10"/>
      <w:r>
        <w:rPr>
          <w:color w:val="000000"/>
          <w:sz w:val="20"/>
        </w:rPr>
        <w:t xml:space="preserve">        </w:t>
      </w:r>
      <w:r w:rsidRPr="00A325BF">
        <w:rPr>
          <w:color w:val="000000"/>
          <w:sz w:val="20"/>
          <w:lang w:val="ru-RU"/>
        </w:rPr>
        <w:t xml:space="preserve">5. Предоставить право органам государственного управления: </w:t>
      </w:r>
    </w:p>
    <w:p w:rsidR="00F07BD3" w:rsidRPr="00A325BF" w:rsidRDefault="00A325BF">
      <w:pPr>
        <w:spacing w:after="0"/>
        <w:rPr>
          <w:lang w:val="ru-RU"/>
        </w:rPr>
      </w:pPr>
      <w:bookmarkStart w:id="12" w:name="z16"/>
      <w:bookmarkEnd w:id="11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1) премировать, устанавливать стимули</w:t>
      </w:r>
      <w:r w:rsidRPr="00A325BF">
        <w:rPr>
          <w:color w:val="000000"/>
          <w:sz w:val="20"/>
          <w:lang w:val="ru-RU"/>
        </w:rPr>
        <w:t>рующие надбавки к должностным окладам руководителей организаций по результатам их работы, а также оказывать материальную помощь за счет экономии средств, предусмотренных на содержание соответствующего государственного учреждения по плану финансирования, ил</w:t>
      </w:r>
      <w:r w:rsidRPr="00A325BF">
        <w:rPr>
          <w:color w:val="000000"/>
          <w:sz w:val="20"/>
          <w:lang w:val="ru-RU"/>
        </w:rPr>
        <w:t>и по плану развития, утвержденному для казенного предприятия органом государственного управления, в порядке, установленном органом государственного управления;</w:t>
      </w:r>
    </w:p>
    <w:p w:rsidR="00F07BD3" w:rsidRDefault="00A325BF">
      <w:pPr>
        <w:spacing w:after="0"/>
      </w:pPr>
      <w:bookmarkStart w:id="13" w:name="z17"/>
      <w:bookmarkEnd w:id="12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2) утверждать сдельные расценки при сдельной оплате труда работников. 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proofErr w:type="gramStart"/>
      <w:r>
        <w:rPr>
          <w:color w:val="FF0000"/>
          <w:sz w:val="20"/>
        </w:rPr>
        <w:t>Сноска. Пун</w:t>
      </w:r>
      <w:r>
        <w:rPr>
          <w:color w:val="FF0000"/>
          <w:sz w:val="20"/>
        </w:rPr>
        <w:t xml:space="preserve">кт 5 с изменениями, внесенными постановлением Правительства РК от 31.12.2013 </w:t>
      </w:r>
      <w:r>
        <w:rPr>
          <w:color w:val="000000"/>
          <w:sz w:val="20"/>
        </w:rPr>
        <w:t>№ 1553</w:t>
      </w:r>
      <w:r>
        <w:rPr>
          <w:color w:val="FF0000"/>
          <w:sz w:val="20"/>
        </w:rPr>
        <w:t xml:space="preserve"> (вводится в действие с 01.01.2014).</w:t>
      </w:r>
      <w:proofErr w:type="gramEnd"/>
    </w:p>
    <w:p w:rsidR="00F07BD3" w:rsidRPr="00A325BF" w:rsidRDefault="00A325BF">
      <w:pPr>
        <w:spacing w:after="0"/>
        <w:rPr>
          <w:lang w:val="ru-RU"/>
        </w:rPr>
      </w:pPr>
      <w:bookmarkStart w:id="14" w:name="z18"/>
      <w:bookmarkEnd w:id="13"/>
      <w:r>
        <w:rPr>
          <w:color w:val="000000"/>
          <w:sz w:val="20"/>
        </w:rPr>
        <w:t xml:space="preserve">        </w:t>
      </w:r>
      <w:r w:rsidRPr="00A325BF">
        <w:rPr>
          <w:color w:val="000000"/>
          <w:sz w:val="20"/>
          <w:lang w:val="ru-RU"/>
        </w:rPr>
        <w:t xml:space="preserve">6. Предоставить право руководителям организаций: </w:t>
      </w:r>
    </w:p>
    <w:p w:rsidR="00F07BD3" w:rsidRPr="00A325BF" w:rsidRDefault="00A325BF">
      <w:pPr>
        <w:spacing w:after="0"/>
        <w:rPr>
          <w:lang w:val="ru-RU"/>
        </w:rPr>
      </w:pPr>
      <w:bookmarkStart w:id="15" w:name="z19"/>
      <w:bookmarkEnd w:id="14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1) к наименованиям должностей, указанным в реестре должностей граждански</w:t>
      </w:r>
      <w:r w:rsidRPr="00A325BF">
        <w:rPr>
          <w:color w:val="000000"/>
          <w:sz w:val="20"/>
          <w:lang w:val="ru-RU"/>
        </w:rPr>
        <w:t>х служащих, применять специальные дополнительные наименования, характеризующие специфику деятельности, а также приравнивать иные наименования должностей, исходя из функциональных обязанностей, по согласованию с органом государственного управления;</w:t>
      </w:r>
    </w:p>
    <w:p w:rsidR="00F07BD3" w:rsidRDefault="00A325BF">
      <w:pPr>
        <w:spacing w:after="0"/>
      </w:pPr>
      <w:bookmarkStart w:id="16" w:name="z20"/>
      <w:bookmarkEnd w:id="15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proofErr w:type="gramStart"/>
      <w:r w:rsidRPr="00A325BF">
        <w:rPr>
          <w:color w:val="000000"/>
          <w:sz w:val="20"/>
          <w:lang w:val="ru-RU"/>
        </w:rPr>
        <w:t>2)</w:t>
      </w:r>
      <w:r w:rsidRPr="00A325BF">
        <w:rPr>
          <w:color w:val="000000"/>
          <w:sz w:val="20"/>
          <w:lang w:val="ru-RU"/>
        </w:rPr>
        <w:t xml:space="preserve"> устанавливать стимулирующие надбавки к должностным окладам работников организаций, премировать и оказывать материальную помощь за счет экономии средств, предусмотренных на содержание соответствующего государственного учреждения по плану финансирования при</w:t>
      </w:r>
      <w:r w:rsidRPr="00A325BF">
        <w:rPr>
          <w:color w:val="000000"/>
          <w:sz w:val="20"/>
          <w:lang w:val="ru-RU"/>
        </w:rPr>
        <w:t xml:space="preserve"> отсутствии кредиторской задолженности, или по плану развития, утвержденному для казенного предприятия органом государственного управления, при отсутствии кредиторской задолженности, в порядке, определенном отраслевым соглашением, коллективным договором и </w:t>
      </w:r>
      <w:r w:rsidRPr="00A325BF">
        <w:rPr>
          <w:color w:val="000000"/>
          <w:sz w:val="20"/>
          <w:lang w:val="ru-RU"/>
        </w:rPr>
        <w:t>(или) актом работодателя.</w:t>
      </w:r>
      <w:proofErr w:type="gramEnd"/>
      <w:r w:rsidRPr="00A325BF">
        <w:rPr>
          <w:lang w:val="ru-RU"/>
        </w:rPr>
        <w:br/>
      </w:r>
      <w:r>
        <w:rPr>
          <w:color w:val="000000"/>
          <w:sz w:val="20"/>
        </w:rPr>
        <w:t>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proofErr w:type="gramStart"/>
      <w:r>
        <w:rPr>
          <w:color w:val="FF0000"/>
          <w:sz w:val="20"/>
        </w:rPr>
        <w:t xml:space="preserve">Сноска. Пункт 6 с изменениями, внесенными постановлением Правительства РК от 31.12.2013 </w:t>
      </w:r>
      <w:r>
        <w:rPr>
          <w:color w:val="000000"/>
          <w:sz w:val="20"/>
        </w:rPr>
        <w:t>№ 1553</w:t>
      </w:r>
      <w:r>
        <w:rPr>
          <w:color w:val="FF0000"/>
          <w:sz w:val="20"/>
        </w:rPr>
        <w:t xml:space="preserve"> (вводится в действие с 01.01.2014); от 27.11.2015 </w:t>
      </w:r>
      <w:r>
        <w:rPr>
          <w:color w:val="000000"/>
          <w:sz w:val="20"/>
        </w:rPr>
        <w:t>№ 957</w:t>
      </w:r>
      <w:r>
        <w:rPr>
          <w:color w:val="FF0000"/>
          <w:sz w:val="20"/>
        </w:rPr>
        <w:t xml:space="preserve"> (вводится в действие с 01.01.2016).</w:t>
      </w:r>
      <w:proofErr w:type="gramEnd"/>
    </w:p>
    <w:p w:rsidR="00F07BD3" w:rsidRPr="00A325BF" w:rsidRDefault="00A325BF">
      <w:pPr>
        <w:spacing w:after="0"/>
        <w:rPr>
          <w:lang w:val="ru-RU"/>
        </w:rPr>
      </w:pPr>
      <w:bookmarkStart w:id="17" w:name="z21"/>
      <w:bookmarkEnd w:id="16"/>
      <w:r>
        <w:rPr>
          <w:color w:val="000000"/>
          <w:sz w:val="20"/>
        </w:rPr>
        <w:t xml:space="preserve">      </w:t>
      </w:r>
      <w:r w:rsidRPr="00A325BF">
        <w:rPr>
          <w:color w:val="000000"/>
          <w:sz w:val="20"/>
          <w:lang w:val="ru-RU"/>
        </w:rPr>
        <w:t xml:space="preserve">7. </w:t>
      </w:r>
      <w:proofErr w:type="gramStart"/>
      <w:r w:rsidRPr="00A325BF">
        <w:rPr>
          <w:color w:val="000000"/>
          <w:sz w:val="20"/>
          <w:lang w:val="ru-RU"/>
        </w:rPr>
        <w:t>Внести в постановление Прави</w:t>
      </w:r>
      <w:r w:rsidRPr="00A325BF">
        <w:rPr>
          <w:color w:val="000000"/>
          <w:sz w:val="20"/>
          <w:lang w:val="ru-RU"/>
        </w:rPr>
        <w:t>тельства Республики Казахстан от 23 января 2004 года</w:t>
      </w:r>
      <w:r>
        <w:rPr>
          <w:color w:val="000000"/>
          <w:sz w:val="20"/>
        </w:rPr>
        <w:t> N</w:t>
      </w:r>
      <w:r w:rsidRPr="00A325BF">
        <w:rPr>
          <w:color w:val="000000"/>
          <w:sz w:val="20"/>
          <w:lang w:val="ru-RU"/>
        </w:rPr>
        <w:t xml:space="preserve"> 74 "Об утверждении размеров базового должностного оклада и поправочного коэффициента" (САПП Республики Казахстан, 2004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2, ст. 38) следующее изменение: 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в преамбуле слова "от 11 января 2002 </w:t>
      </w:r>
      <w:r w:rsidRPr="00A325BF">
        <w:rPr>
          <w:color w:val="000000"/>
          <w:sz w:val="20"/>
          <w:lang w:val="ru-RU"/>
        </w:rPr>
        <w:t xml:space="preserve">года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41 "О системе оплаты труда работников государственных учреждений, не являющихся государственными служащими, и работников казенных предприятий" заменить словами</w:t>
      </w:r>
      <w:proofErr w:type="gramEnd"/>
      <w:r w:rsidRPr="00A325BF">
        <w:rPr>
          <w:color w:val="000000"/>
          <w:sz w:val="20"/>
          <w:lang w:val="ru-RU"/>
        </w:rPr>
        <w:t xml:space="preserve"> "от "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 xml:space="preserve"> "</w:t>
      </w:r>
      <w:r>
        <w:rPr>
          <w:color w:val="000000"/>
          <w:sz w:val="20"/>
        </w:rPr>
        <w:t>       </w:t>
      </w:r>
      <w:r w:rsidRPr="00A325BF">
        <w:rPr>
          <w:color w:val="000000"/>
          <w:sz w:val="20"/>
          <w:lang w:val="ru-RU"/>
        </w:rPr>
        <w:t xml:space="preserve"> 200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 xml:space="preserve"> года </w:t>
      </w:r>
      <w:r>
        <w:rPr>
          <w:color w:val="000000"/>
          <w:sz w:val="20"/>
        </w:rPr>
        <w:t>N   </w:t>
      </w:r>
      <w:r w:rsidRPr="00A325BF">
        <w:rPr>
          <w:color w:val="000000"/>
          <w:sz w:val="20"/>
          <w:lang w:val="ru-RU"/>
        </w:rPr>
        <w:t xml:space="preserve"> "О системе оплаты </w:t>
      </w:r>
      <w:r w:rsidRPr="00A325BF">
        <w:rPr>
          <w:color w:val="000000"/>
          <w:sz w:val="20"/>
          <w:lang w:val="ru-RU"/>
        </w:rPr>
        <w:lastRenderedPageBreak/>
        <w:t>труда гражданских служащих, работников о</w:t>
      </w:r>
      <w:r w:rsidRPr="00A325BF">
        <w:rPr>
          <w:color w:val="000000"/>
          <w:sz w:val="20"/>
          <w:lang w:val="ru-RU"/>
        </w:rPr>
        <w:t>рганизаций, содержащихся за счет средств государственного бюджета, работников казенных предприятий".</w:t>
      </w:r>
    </w:p>
    <w:p w:rsidR="00F07BD3" w:rsidRDefault="00A325BF">
      <w:pPr>
        <w:spacing w:after="0"/>
      </w:pPr>
      <w:bookmarkStart w:id="18" w:name="z22"/>
      <w:bookmarkEnd w:id="17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8. Признать утратившими силу некоторые решения Правительства Республики Казахстан согласно приложению</w:t>
      </w:r>
      <w:r>
        <w:rPr>
          <w:color w:val="000000"/>
          <w:sz w:val="20"/>
        </w:rPr>
        <w:t> 29 к настоящему постановлению.</w:t>
      </w:r>
    </w:p>
    <w:p w:rsidR="00F07BD3" w:rsidRPr="00A325BF" w:rsidRDefault="00A325BF">
      <w:pPr>
        <w:spacing w:after="0"/>
        <w:rPr>
          <w:lang w:val="ru-RU"/>
        </w:rPr>
      </w:pPr>
      <w:bookmarkStart w:id="19" w:name="z23"/>
      <w:bookmarkEnd w:id="18"/>
      <w:r>
        <w:rPr>
          <w:color w:val="000000"/>
          <w:sz w:val="20"/>
        </w:rPr>
        <w:t xml:space="preserve">      </w:t>
      </w:r>
      <w:r w:rsidRPr="00A325BF">
        <w:rPr>
          <w:color w:val="000000"/>
          <w:sz w:val="20"/>
          <w:lang w:val="ru-RU"/>
        </w:rPr>
        <w:t>9. Настоящ</w:t>
      </w:r>
      <w:r w:rsidRPr="00A325BF">
        <w:rPr>
          <w:color w:val="000000"/>
          <w:sz w:val="20"/>
          <w:lang w:val="ru-RU"/>
        </w:rPr>
        <w:t>ее постановление вводится в действие с 1 января 2008 года.</w:t>
      </w:r>
    </w:p>
    <w:bookmarkEnd w:id="19"/>
    <w:p w:rsidR="00F07BD3" w:rsidRPr="00A325BF" w:rsidRDefault="00A325BF">
      <w:pPr>
        <w:spacing w:after="0"/>
        <w:rPr>
          <w:lang w:val="ru-RU"/>
        </w:rPr>
      </w:pPr>
      <w:r>
        <w:rPr>
          <w:i/>
          <w:color w:val="000000"/>
          <w:sz w:val="20"/>
        </w:rPr>
        <w:t>     </w:t>
      </w:r>
      <w:r w:rsidRPr="00A325BF">
        <w:rPr>
          <w:i/>
          <w:color w:val="000000"/>
          <w:sz w:val="20"/>
          <w:lang w:val="ru-RU"/>
        </w:rPr>
        <w:t xml:space="preserve"> Премьер-Министр </w:t>
      </w:r>
      <w:r w:rsidRPr="00A325BF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A325BF">
        <w:rPr>
          <w:i/>
          <w:color w:val="000000"/>
          <w:sz w:val="20"/>
          <w:lang w:val="ru-RU"/>
        </w:rPr>
        <w:t xml:space="preserve"> Республики Казахстан </w:t>
      </w:r>
    </w:p>
    <w:p w:rsidR="00F07BD3" w:rsidRPr="00A325BF" w:rsidRDefault="00A325BF">
      <w:pPr>
        <w:spacing w:after="0"/>
        <w:jc w:val="right"/>
        <w:rPr>
          <w:lang w:val="ru-RU"/>
        </w:rPr>
      </w:pPr>
      <w:bookmarkStart w:id="20" w:name="z24"/>
      <w:r w:rsidRPr="00A325BF">
        <w:rPr>
          <w:color w:val="000000"/>
          <w:sz w:val="20"/>
          <w:lang w:val="ru-RU"/>
        </w:rPr>
        <w:t xml:space="preserve">  </w:t>
      </w:r>
      <w:proofErr w:type="gramStart"/>
      <w:r w:rsidRPr="00A325BF">
        <w:rPr>
          <w:color w:val="000000"/>
          <w:sz w:val="20"/>
          <w:lang w:val="ru-RU"/>
        </w:rPr>
        <w:t>Утверждена</w:t>
      </w:r>
      <w:proofErr w:type="gramEnd"/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постановлением Правительства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20"/>
    <w:p w:rsidR="00F07BD3" w:rsidRPr="00A325BF" w:rsidRDefault="00A325BF">
      <w:pPr>
        <w:spacing w:after="0"/>
        <w:rPr>
          <w:lang w:val="ru-RU"/>
        </w:rPr>
      </w:pPr>
      <w:r w:rsidRPr="00A325BF">
        <w:rPr>
          <w:b/>
          <w:color w:val="000000"/>
          <w:sz w:val="20"/>
          <w:lang w:val="ru-RU"/>
        </w:rPr>
        <w:t>Классификация должностей гражданских с</w:t>
      </w:r>
      <w:r w:rsidRPr="00A325BF">
        <w:rPr>
          <w:b/>
          <w:color w:val="000000"/>
          <w:sz w:val="20"/>
          <w:lang w:val="ru-RU"/>
        </w:rPr>
        <w:t>лужащих (за исключением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квалифицированных рабочих), работников организаций,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содержащихся за счет средств государственного бюджета,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     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по функциональным блокам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Классификация должностей в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93"/>
        <w:gridCol w:w="1032"/>
        <w:gridCol w:w="7937"/>
      </w:tblGrid>
      <w:tr w:rsidR="00F07BD3">
        <w:trPr>
          <w:trHeight w:val="270"/>
          <w:tblCellSpacing w:w="0" w:type="auto"/>
        </w:trPr>
        <w:tc>
          <w:tcPr>
            <w:tcW w:w="7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Звено </w:t>
            </w: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Ступень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Наименования должностей</w:t>
            </w:r>
          </w:p>
        </w:tc>
      </w:tr>
      <w:tr w:rsidR="00F07BD3">
        <w:trPr>
          <w:trHeight w:val="27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Блок А (управленческий персонал)</w:t>
            </w:r>
          </w:p>
        </w:tc>
      </w:tr>
      <w:tr w:rsidR="00F07BD3" w:rsidRPr="00A325BF">
        <w:trPr>
          <w:trHeight w:val="285"/>
          <w:tblCellSpacing w:w="0" w:type="auto"/>
        </w:trPr>
        <w:tc>
          <w:tcPr>
            <w:tcW w:w="75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А1</w:t>
            </w: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Руководители ГУ и ГКП республиканского </w:t>
            </w:r>
            <w:r w:rsidRPr="00A325BF">
              <w:rPr>
                <w:color w:val="000000"/>
                <w:sz w:val="20"/>
                <w:lang w:val="ru-RU"/>
              </w:rPr>
              <w:t>значения</w:t>
            </w:r>
          </w:p>
        </w:tc>
      </w:tr>
      <w:tr w:rsidR="00F07BD3" w:rsidRPr="00A325BF">
        <w:trPr>
          <w:trHeight w:val="27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1-1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Заместители руководителей ГУ и ГКП республиканского значения</w:t>
            </w:r>
          </w:p>
        </w:tc>
      </w:tr>
      <w:tr w:rsidR="00F07BD3" w:rsidRPr="00A325BF">
        <w:trPr>
          <w:trHeight w:val="61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Руководители ГУ и ГКП областного значения (столицы, города республиканского значения)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2-1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Заместители руководителей ГУ и ГКП областного значения (столицы, города республиканского значения)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Руководители ГУ и ГКП районного значения (города областного значения)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3-1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Заместители руководителей ГУ и ГКП районного значения (города областного) </w:t>
            </w:r>
            <w:r w:rsidRPr="00A325BF">
              <w:rPr>
                <w:color w:val="000000"/>
                <w:sz w:val="20"/>
                <w:lang w:val="ru-RU"/>
              </w:rPr>
              <w:t>значения</w:t>
            </w:r>
          </w:p>
        </w:tc>
      </w:tr>
      <w:tr w:rsidR="00F07BD3" w:rsidRPr="00A325BF">
        <w:trPr>
          <w:trHeight w:val="28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Руководители ГУ и ГКП сельского значения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75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А2</w:t>
            </w: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Руководители структурных подразделений ГУ и ГКП республиканского значения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1-1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Заместители руководителей структурных подразделений ГУ и ГКП республиканского значения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Руководители структурных </w:t>
            </w:r>
            <w:r w:rsidRPr="00A325BF">
              <w:rPr>
                <w:color w:val="000000"/>
                <w:sz w:val="20"/>
                <w:lang w:val="ru-RU"/>
              </w:rPr>
              <w:t>подразделений ГУ и ГКП областного значения (столицы, города республиканского значения)</w:t>
            </w:r>
          </w:p>
        </w:tc>
      </w:tr>
      <w:tr w:rsidR="00F07BD3" w:rsidRPr="00A325BF">
        <w:trPr>
          <w:trHeight w:val="112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2-1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Заместители руководителей структурных подразделений ГУ и ГКП областного значения (столицы, города республиканского значения)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Руководители структурных </w:t>
            </w:r>
            <w:r w:rsidRPr="00A325BF">
              <w:rPr>
                <w:color w:val="000000"/>
                <w:sz w:val="20"/>
                <w:lang w:val="ru-RU"/>
              </w:rPr>
              <w:t>подразделений ГУ и ГКП районного значения (города областного значения)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3-1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Заместители руководителей структурных подразделений ГУ и ГКП районного значения (города областного значения)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Руководители структурных подразделений ГУ и ГКП сельского значения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75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А3</w:t>
            </w: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Руководители подразделений структурных подразделений ГУ и ГКП республиканского значения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1-1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Заместители руководителей подразделений структурных подразделений ГУ и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ГКП </w:t>
            </w:r>
            <w:r w:rsidRPr="00A325BF">
              <w:rPr>
                <w:color w:val="000000"/>
                <w:sz w:val="20"/>
                <w:lang w:val="ru-RU"/>
              </w:rPr>
              <w:t>республиканского значения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Руководители подразделений структурных подразделений ГУ и ГКП областного значения (столицы, города республиканского значения)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2-1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Заместители руководителей подразделений структурных подразделений ГУ и ГКП областного значения</w:t>
            </w:r>
            <w:r w:rsidRPr="00A325BF">
              <w:rPr>
                <w:color w:val="000000"/>
                <w:sz w:val="20"/>
                <w:lang w:val="ru-RU"/>
              </w:rPr>
              <w:t xml:space="preserve"> (столицы, города республиканского значения) значения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Руководители подразделений структурных подразделений ГУ и ГКП районного значения (города областного значения)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3-1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Заместители руководителей подразделений структурных подразделений ГУ и ГКП районного значения (города областного значения)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Руководители подразделений структурных подразделений ГУ и ГКП сельского значения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Блок В (основной персонал)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75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В1</w:t>
            </w: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Главный </w:t>
            </w:r>
            <w:r>
              <w:rPr>
                <w:color w:val="000000"/>
                <w:sz w:val="20"/>
              </w:rPr>
              <w:t>научный сотрудник, профессор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Ведущий научный сотрудник, доцент</w:t>
            </w:r>
          </w:p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Главный эксперт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Старший научный сотрудник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Ведущий эксперт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Старший методист научно-практического центра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Научный сотрудник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Старший эксперт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Методист научно-практического центра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color w:val="000000"/>
                <w:sz w:val="20"/>
                <w:lang w:val="ru-RU"/>
              </w:rPr>
              <w:t xml:space="preserve">Преподаватель высшего учебного заведения, организации технического и профессионального образования </w:t>
            </w:r>
          </w:p>
        </w:tc>
      </w:tr>
      <w:tr w:rsidR="00F07BD3" w:rsidRPr="00A325BF">
        <w:trPr>
          <w:trHeight w:val="228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Младший научный сотрудник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Методист высшего учебного заведения, организации технического и профессионального образования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Ассистент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Эксперт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Старший мастер</w:t>
            </w:r>
            <w:r w:rsidRPr="00A325BF">
              <w:rPr>
                <w:color w:val="000000"/>
                <w:sz w:val="20"/>
                <w:lang w:val="ru-RU"/>
              </w:rPr>
              <w:t xml:space="preserve"> организации технического и профессионального образования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сферах «Здравоохранение» и «Образование»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75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В2</w:t>
            </w: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(врач, учитель) основного персонала высшего уровня квалификации высшей категории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Специалисты (врач, учитель) основного персонала </w:t>
            </w:r>
            <w:r w:rsidRPr="00A325BF">
              <w:rPr>
                <w:color w:val="000000"/>
                <w:sz w:val="20"/>
                <w:lang w:val="ru-RU"/>
              </w:rPr>
              <w:t>высшего уровня квалификации первой категории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(врач, учитель) основного персонала высшего уровня квалификации второй категории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(врач, учитель) основного персонала высшего уровня квалификации без категории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75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В3</w:t>
            </w: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Специалисты (воспитатель, социальный педагог, специалисты среднего медицинского персонала и другие) основного персонала высшего уровня квалификации высшей категории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(воспитатель, социальный педагог, специалисты среднего медицинского персон</w:t>
            </w:r>
            <w:r w:rsidRPr="00A325BF">
              <w:rPr>
                <w:color w:val="000000"/>
                <w:sz w:val="20"/>
                <w:lang w:val="ru-RU"/>
              </w:rPr>
              <w:t xml:space="preserve">ала и другие) основного персонала высшего уровня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квалификации первой категории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Специалисты (воспитатель, социальный педагог, специалисты среднего медицинского персонала и другие) основного персонала высшего уровня квалификации второй категории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Специалисты (воспитатель, социальный педагог, специалисты среднего медицинского персонала и другие) основного персонала высшего уровня квалификации без категории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75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В4</w:t>
            </w: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основного персонала среднего уровня квалификации высшей категории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основного персонала среднего уровня квалификации первой категории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основного персонала среднего уровня квалификации второй категории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основного персонала среднего уровня квалификации без категории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 прочих сферах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75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В2</w:t>
            </w: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основного персонала высшего уровня квалификации высшей категории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основного персонала высшего уровня квалификации первой категории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основного персонала высшего уровня квалификации второй категории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основного персонала высшего уровня квалификации без категории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75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В3</w:t>
            </w: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основного персонала среднего уровня квалификации высшей категории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основного персонала среднего уровня квалификации первой категории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Специалисты </w:t>
            </w:r>
            <w:r w:rsidRPr="00A325BF">
              <w:rPr>
                <w:color w:val="000000"/>
                <w:sz w:val="20"/>
                <w:lang w:val="ru-RU"/>
              </w:rPr>
              <w:t>основного персонала среднего уровня квалификации второй категории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основного персонала среднего уровня квалификации без категории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Блок С (административный персонал)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7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С1</w:t>
            </w: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Заведующие хозяйственными подразделениями ГУ и ГКП и иные отдельные </w:t>
            </w:r>
            <w:r w:rsidRPr="00A325BF">
              <w:rPr>
                <w:color w:val="000000"/>
                <w:sz w:val="20"/>
                <w:lang w:val="ru-RU"/>
              </w:rPr>
              <w:t>приравненные к ним должности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7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С2</w:t>
            </w: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высшего уровня квалификации, выполняющие административные функции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7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С3</w:t>
            </w: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1) Специалисты среднего уровня квалификации, выполняющие административные функции;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2) Руководитель структурного подразделения, занятого </w:t>
            </w:r>
            <w:r w:rsidRPr="00A325BF">
              <w:rPr>
                <w:color w:val="000000"/>
                <w:sz w:val="20"/>
                <w:lang w:val="ru-RU"/>
              </w:rPr>
              <w:t>хозяйственным обслуживанием ГУ и ГКП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Блок D (вспомогательный персонал)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7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D</w:t>
            </w:r>
          </w:p>
        </w:tc>
        <w:tc>
          <w:tcPr>
            <w:tcW w:w="11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1206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Технические исполнители</w:t>
            </w:r>
          </w:p>
        </w:tc>
      </w:tr>
    </w:tbl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</w:t>
      </w:r>
      <w:r w:rsidRPr="00A325BF">
        <w:rPr>
          <w:color w:val="000000"/>
          <w:sz w:val="20"/>
          <w:lang w:val="ru-RU"/>
        </w:rPr>
        <w:t xml:space="preserve"> Примечание: расшифровка аббревиатур: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ГУ – государственное учреждение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ГКП – государственное казенное предприятие</w:t>
      </w:r>
    </w:p>
    <w:p w:rsidR="00F07BD3" w:rsidRPr="00A325BF" w:rsidRDefault="00A325BF">
      <w:pPr>
        <w:spacing w:after="0"/>
        <w:jc w:val="right"/>
        <w:rPr>
          <w:lang w:val="ru-RU"/>
        </w:rPr>
      </w:pPr>
      <w:bookmarkStart w:id="21" w:name="z39"/>
      <w:r w:rsidRPr="00A325BF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color w:val="000000"/>
          <w:sz w:val="20"/>
          <w:lang w:val="ru-RU"/>
        </w:rPr>
        <w:t xml:space="preserve">постановлением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21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Коэффициенты для исчисления должностных окладов гражданских</w:t>
      </w:r>
      <w:r w:rsidRPr="00A325BF">
        <w:rPr>
          <w:lang w:val="ru-RU"/>
        </w:rPr>
        <w:br/>
      </w:r>
      <w:r w:rsidRPr="00A325BF">
        <w:rPr>
          <w:b/>
          <w:color w:val="000000"/>
          <w:sz w:val="20"/>
          <w:lang w:val="ru-RU"/>
        </w:rPr>
        <w:t>служащих, работников организаций, содержащихся за счет средств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государственного бюджета, работников ка</w:t>
      </w:r>
      <w:r w:rsidRPr="00A325BF">
        <w:rPr>
          <w:b/>
          <w:color w:val="000000"/>
          <w:sz w:val="20"/>
          <w:lang w:val="ru-RU"/>
        </w:rPr>
        <w:t>зенных предприятий,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(за исключением рабочих) по функциональным блокам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Классификация для исчисления должностных окладов в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749"/>
        <w:gridCol w:w="6"/>
        <w:gridCol w:w="905"/>
        <w:gridCol w:w="160"/>
        <w:gridCol w:w="576"/>
        <w:gridCol w:w="266"/>
        <w:gridCol w:w="443"/>
        <w:gridCol w:w="315"/>
        <w:gridCol w:w="503"/>
        <w:gridCol w:w="287"/>
        <w:gridCol w:w="485"/>
        <w:gridCol w:w="341"/>
        <w:gridCol w:w="333"/>
        <w:gridCol w:w="619"/>
        <w:gridCol w:w="46"/>
        <w:gridCol w:w="683"/>
        <w:gridCol w:w="89"/>
        <w:gridCol w:w="613"/>
        <w:gridCol w:w="532"/>
        <w:gridCol w:w="160"/>
        <w:gridCol w:w="683"/>
        <w:gridCol w:w="868"/>
      </w:tblGrid>
      <w:tr w:rsidR="00F07BD3">
        <w:trPr>
          <w:trHeight w:val="30"/>
          <w:tblCellSpacing w:w="0" w:type="auto"/>
        </w:trPr>
        <w:tc>
          <w:tcPr>
            <w:tcW w:w="0" w:type="auto"/>
            <w:gridSpan w:val="2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Блок А – управлен</w:t>
            </w:r>
            <w:r>
              <w:rPr>
                <w:color w:val="000000"/>
                <w:sz w:val="20"/>
              </w:rPr>
              <w:t>ческий персонал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9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Звено</w:t>
            </w:r>
          </w:p>
        </w:tc>
        <w:tc>
          <w:tcPr>
            <w:tcW w:w="1397" w:type="dxa"/>
            <w:gridSpan w:val="3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Ступень</w:t>
            </w:r>
          </w:p>
        </w:tc>
        <w:tc>
          <w:tcPr>
            <w:tcW w:w="0" w:type="auto"/>
            <w:gridSpan w:val="1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Стаж работы по специальности, в годах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0-3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3-6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6-9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9-12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12-16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16-20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20-25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Свыше 25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А1</w:t>
            </w:r>
          </w:p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5,84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6,00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6,17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6,34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6,52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6,70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6,89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7,08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1-1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5,55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5,71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5,87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6,03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6,20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6,37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6,55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6,73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5,21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5,36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5,51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5,66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5,82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5,98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6,15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6,32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2-1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4,95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5,09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5,23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5,38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5,53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5,68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5,84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6,00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4,66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4,79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4,92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5,06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5,20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5,35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5,50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5,65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3-1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4,43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4,55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4,68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4,81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4,94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5,08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5,22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5,37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4,21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4,33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4,45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4,57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4,70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4,83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4,97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5,11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А2</w:t>
            </w:r>
          </w:p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5,31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5,46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5,61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5,77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5,93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6,10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6,27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6,45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1-1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5,04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5,18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5,33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5,48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5,63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5,79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5,95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6,12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4,74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4,87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5,01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5,15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5,29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5,44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5,59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5,75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2-1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4,50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4,63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4,76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4,89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5,03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5,17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5,31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5,46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4,24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4,36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4,48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4,61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4,74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4,87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5,01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5,15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3-1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4,03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4,14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4,26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4,38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4,50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4,63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4,76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4,89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3,83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3,94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4,05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4,16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4,28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4,40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4,52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8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А3</w:t>
            </w:r>
          </w:p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4,83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4,97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5,11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5,25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5,40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5,55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5,71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5,87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1-1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4,59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4,72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4,85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4,99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5,13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5,27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5,42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5,57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4,31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4,43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4,55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4,68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4,81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4,94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5,08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5,22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2-1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4,09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4,20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4,32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4,44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4,56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4,69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4,82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4,95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3,85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3,96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4,07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4,18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4,30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4,42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4,54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4,67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3-1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3,66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3,76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3,87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3,98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4,09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4,20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4,32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4,44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39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3,47</w:t>
            </w:r>
          </w:p>
        </w:tc>
        <w:tc>
          <w:tcPr>
            <w:tcW w:w="115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3,57</w:t>
            </w:r>
          </w:p>
        </w:tc>
        <w:tc>
          <w:tcPr>
            <w:tcW w:w="126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3,67</w:t>
            </w:r>
          </w:p>
        </w:tc>
        <w:tc>
          <w:tcPr>
            <w:tcW w:w="124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3,77</w:t>
            </w:r>
          </w:p>
        </w:tc>
        <w:tc>
          <w:tcPr>
            <w:tcW w:w="128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3,88</w:t>
            </w:r>
          </w:p>
        </w:tc>
        <w:tc>
          <w:tcPr>
            <w:tcW w:w="1264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3,99</w:t>
            </w:r>
          </w:p>
        </w:tc>
        <w:tc>
          <w:tcPr>
            <w:tcW w:w="15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4,10</w:t>
            </w:r>
          </w:p>
        </w:tc>
        <w:tc>
          <w:tcPr>
            <w:tcW w:w="2607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4,21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Блок В – основной персонал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99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Звено</w:t>
            </w:r>
          </w:p>
        </w:tc>
        <w:tc>
          <w:tcPr>
            <w:tcW w:w="104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Ступень</w:t>
            </w:r>
          </w:p>
        </w:tc>
        <w:tc>
          <w:tcPr>
            <w:tcW w:w="0" w:type="auto"/>
            <w:gridSpan w:val="19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Стаж работы по специальности, в годах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0-1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1-2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2-3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3-5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5-7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7-10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10-13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13- 16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16-20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20- 25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Свыше 25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9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В1</w:t>
            </w:r>
          </w:p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5,09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5,19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5,29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5,39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5,49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5,59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5,70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5,81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5,92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6,03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6,14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4,63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4,72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4,81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4,90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4,99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5,08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5,18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5,28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5,38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5,48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5,58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4,21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4,29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4,37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4,45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4,53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4,71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4,80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4,98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5,07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3,83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3,90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3,97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4,05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4,13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4,29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4,37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4,53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4,62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3,48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3,55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3,62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3,76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3,90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3,97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4,13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4,21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 сфере «Образование»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9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В2</w:t>
            </w:r>
          </w:p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4,06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4,12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4,18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4,24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4,30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4,42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4,49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4,63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4,70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3,66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3,72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3,78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3,84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3,90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4,02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4,09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4,23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4,30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3,49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3,55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3,61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3,67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3,73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3,85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3,92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4,06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4,13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3,08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3,14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3,20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3,26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3,32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3,44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3,51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3,65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3,72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9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В3</w:t>
            </w:r>
          </w:p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3,75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3,80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3,85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3,90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3,96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4,08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4,14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4,26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4,32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3,35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3,40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3,45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3,50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3,56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3,68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3,74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3,86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3,92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3,18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3,23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3,28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3,33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3,39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3,51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3,57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2,77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2,82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2,87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2,92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2,98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3,10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3,16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3,28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3,34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9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В4</w:t>
            </w:r>
          </w:p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3,40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3,44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3,49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3,54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3,59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3,74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3,84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3,89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2,92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2,96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3,01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3,06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3,11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3,21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3,26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3,36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3,41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2,75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2,79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2,84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2,89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2,94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3,04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3,09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3,19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3,24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2,34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2,38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2,43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2,48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2,53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2,58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2,63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2,68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2,73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2,78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2,83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 сфере «Здравоохранение»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9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В2</w:t>
            </w:r>
          </w:p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4,57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4,63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4,69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4,75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4,81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4,93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5,00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5,07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5,14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5,21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3,98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4,04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4,10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4,16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4,22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4,34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4,41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4,55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4,62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3,73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3,79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3,85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3,91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3,97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4,09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4,16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4,30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4,37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3,08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3,14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3,20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3,26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3,32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3,44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3,51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3,65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3,72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9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В3</w:t>
            </w:r>
          </w:p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4,26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4,31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4,36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4,41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4,47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4,59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4,65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4,71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4,77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4,83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3,67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3,72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3,77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3,82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3,88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4,00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4,06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4,18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4,24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3,42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3,47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3,57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3,63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3,75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3,81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3,93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3,99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2,77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2,82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2,87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2,92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2,98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3,10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3,16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3,28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3,34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9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В4</w:t>
            </w:r>
          </w:p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3,30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3,38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3,42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3,47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3,57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3,62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3,72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3,77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2,94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2,98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3,02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3,06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3,11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3,21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3,26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3,36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3,41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2,71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2,75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2,79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2,83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2,88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2,98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3,03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3,13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3,18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2,26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2,30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2,34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2,38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2,43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2,48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2,53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2,58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2,63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2,68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2,73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Прочие сферы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9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В2</w:t>
            </w:r>
          </w:p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3,72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3,78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3,84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3,90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3,96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4,08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4,15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4,29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4,36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3,41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3,47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3,53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3,59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3,65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3,77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3,84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3,98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3,33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3,39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3,45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3,51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3,57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3,76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3,90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3,97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3,08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3,14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3,20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3,26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3,32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3,44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3,51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3,65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3,72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9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В3</w:t>
            </w:r>
          </w:p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3,24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3,29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3,34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3,39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3,44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3,54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3,59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3,71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3,77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2,91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2,96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3,01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3,06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3,11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3,21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3,26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3,38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3,44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2,83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2,88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2,93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2,98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3,03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3,13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3,18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3,30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3,36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2,58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2,63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2,68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2,73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2,78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2,83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2,88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2,93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2,99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3,05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3,11</w:t>
            </w:r>
          </w:p>
        </w:tc>
      </w:tr>
      <w:tr w:rsidR="00F07BD3">
        <w:trPr>
          <w:trHeight w:val="555"/>
          <w:tblCellSpacing w:w="0" w:type="auto"/>
        </w:trPr>
        <w:tc>
          <w:tcPr>
            <w:tcW w:w="0" w:type="auto"/>
            <w:gridSpan w:val="2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Блок С – административный персонал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96" w:type="dxa"/>
            <w:gridSpan w:val="2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</w:t>
            </w:r>
          </w:p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3,39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3,47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3,55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3,63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3,71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3,89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3,98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4,07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4,16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4,26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3,08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3,15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3,22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3,29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3,37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3,45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3,53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3,61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3,69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3,77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3,86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gridSpan w:val="2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2,05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2,10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2,15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2,20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2,25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2,30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2,35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2,40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2,46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2,52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2,58</w:t>
            </w:r>
          </w:p>
        </w:tc>
      </w:tr>
      <w:tr w:rsidR="00F07BD3">
        <w:trPr>
          <w:trHeight w:val="555"/>
          <w:tblCellSpacing w:w="0" w:type="auto"/>
        </w:trPr>
        <w:tc>
          <w:tcPr>
            <w:tcW w:w="0" w:type="auto"/>
            <w:gridSpan w:val="2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Блок D – вспомогательный персонал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9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D</w:t>
            </w:r>
          </w:p>
        </w:tc>
        <w:tc>
          <w:tcPr>
            <w:tcW w:w="10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113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1,64</w:t>
            </w:r>
          </w:p>
        </w:tc>
        <w:tc>
          <w:tcPr>
            <w:tcW w:w="10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1,68</w:t>
            </w:r>
          </w:p>
        </w:tc>
        <w:tc>
          <w:tcPr>
            <w:tcW w:w="129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1,72</w:t>
            </w:r>
          </w:p>
        </w:tc>
        <w:tc>
          <w:tcPr>
            <w:tcW w:w="122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1,76</w:t>
            </w:r>
          </w:p>
        </w:tc>
        <w:tc>
          <w:tcPr>
            <w:tcW w:w="96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1,80</w:t>
            </w:r>
          </w:p>
        </w:tc>
        <w:tc>
          <w:tcPr>
            <w:tcW w:w="94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1,84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1,88</w:t>
            </w:r>
          </w:p>
        </w:tc>
        <w:tc>
          <w:tcPr>
            <w:tcW w:w="1039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1,92</w:t>
            </w:r>
          </w:p>
        </w:tc>
        <w:tc>
          <w:tcPr>
            <w:tcW w:w="1016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1,96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2,01</w:t>
            </w:r>
          </w:p>
        </w:tc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2,06</w:t>
            </w:r>
          </w:p>
        </w:tc>
      </w:tr>
    </w:tbl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    Примечание:</w:t>
      </w:r>
      <w:r>
        <w:br/>
      </w: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>      1. Коэффициент для исчисления должностных окладов (тарифных ставок) спасателей профессиональных аварийно-спасательных служб и формирований устанавливается на уровне коэффициента соответствующих категорий должностей при стаже работы по специальности «</w:t>
      </w:r>
      <w:r>
        <w:rPr>
          <w:color w:val="000000"/>
          <w:sz w:val="20"/>
        </w:rPr>
        <w:t xml:space="preserve">до года». </w:t>
      </w:r>
      <w:r>
        <w:br/>
      </w:r>
      <w:r>
        <w:rPr>
          <w:color w:val="000000"/>
          <w:sz w:val="20"/>
        </w:rPr>
        <w:t xml:space="preserve">       </w:t>
      </w:r>
      <w:r w:rsidRPr="00A325BF">
        <w:rPr>
          <w:color w:val="000000"/>
          <w:sz w:val="20"/>
          <w:lang w:val="ru-RU"/>
        </w:rPr>
        <w:t>2. Коэффициенты для исчисления должностных окладов (тарифных ставок), установленные для основного персонала в сферах «Образование», «Здравоохранение», применяются при исчислении должностных окладов (тарифных ставок) работников организаций</w:t>
      </w:r>
      <w:r w:rsidRPr="00A325BF">
        <w:rPr>
          <w:color w:val="000000"/>
          <w:sz w:val="20"/>
          <w:lang w:val="ru-RU"/>
        </w:rPr>
        <w:t xml:space="preserve">, занимающих соответствующие должности и выполняющих работы по специальности в других сферах деятельности. </w:t>
      </w:r>
    </w:p>
    <w:p w:rsidR="00F07BD3" w:rsidRPr="00A325BF" w:rsidRDefault="00A325BF">
      <w:pPr>
        <w:spacing w:after="0"/>
        <w:jc w:val="right"/>
        <w:rPr>
          <w:lang w:val="ru-RU"/>
        </w:rPr>
      </w:pPr>
      <w:bookmarkStart w:id="22" w:name="z40"/>
      <w:r w:rsidRPr="00A325BF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постановлением Правительства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22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        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 xml:space="preserve">Коэффициенты для исчисления 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должностных окладов (тарифных ставок) рабочих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Коэффициенты для исчисления в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52"/>
        <w:gridCol w:w="4010"/>
      </w:tblGrid>
      <w:tr w:rsidR="00F07BD3">
        <w:trPr>
          <w:trHeight w:val="360"/>
          <w:tblCellSpacing w:w="0" w:type="auto"/>
        </w:trPr>
        <w:tc>
          <w:tcPr>
            <w:tcW w:w="8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Квалификационный разряд</w:t>
            </w:r>
          </w:p>
        </w:tc>
        <w:tc>
          <w:tcPr>
            <w:tcW w:w="5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Коэффициент</w:t>
            </w:r>
          </w:p>
        </w:tc>
      </w:tr>
      <w:tr w:rsidR="00F07BD3">
        <w:trPr>
          <w:trHeight w:val="480"/>
          <w:tblCellSpacing w:w="0" w:type="auto"/>
        </w:trPr>
        <w:tc>
          <w:tcPr>
            <w:tcW w:w="8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5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2,58</w:t>
            </w:r>
          </w:p>
        </w:tc>
      </w:tr>
      <w:tr w:rsidR="00F07BD3">
        <w:trPr>
          <w:trHeight w:val="480"/>
          <w:tblCellSpacing w:w="0" w:type="auto"/>
        </w:trPr>
        <w:tc>
          <w:tcPr>
            <w:tcW w:w="8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5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2,41</w:t>
            </w:r>
          </w:p>
        </w:tc>
      </w:tr>
      <w:tr w:rsidR="00F07BD3">
        <w:trPr>
          <w:trHeight w:val="465"/>
          <w:tblCellSpacing w:w="0" w:type="auto"/>
        </w:trPr>
        <w:tc>
          <w:tcPr>
            <w:tcW w:w="8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5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2,25</w:t>
            </w:r>
          </w:p>
        </w:tc>
      </w:tr>
      <w:tr w:rsidR="00F07BD3">
        <w:trPr>
          <w:trHeight w:val="480"/>
          <w:tblCellSpacing w:w="0" w:type="auto"/>
        </w:trPr>
        <w:tc>
          <w:tcPr>
            <w:tcW w:w="8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5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2,10</w:t>
            </w:r>
          </w:p>
        </w:tc>
      </w:tr>
      <w:tr w:rsidR="00F07BD3">
        <w:trPr>
          <w:trHeight w:val="465"/>
          <w:tblCellSpacing w:w="0" w:type="auto"/>
        </w:trPr>
        <w:tc>
          <w:tcPr>
            <w:tcW w:w="8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5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1,96</w:t>
            </w:r>
          </w:p>
        </w:tc>
      </w:tr>
      <w:tr w:rsidR="00F07BD3">
        <w:trPr>
          <w:trHeight w:val="480"/>
          <w:tblCellSpacing w:w="0" w:type="auto"/>
        </w:trPr>
        <w:tc>
          <w:tcPr>
            <w:tcW w:w="8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1,83</w:t>
            </w:r>
          </w:p>
        </w:tc>
      </w:tr>
      <w:tr w:rsidR="00F07BD3">
        <w:trPr>
          <w:trHeight w:val="480"/>
          <w:tblCellSpacing w:w="0" w:type="auto"/>
        </w:trPr>
        <w:tc>
          <w:tcPr>
            <w:tcW w:w="8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1,71</w:t>
            </w:r>
          </w:p>
        </w:tc>
      </w:tr>
      <w:tr w:rsidR="00F07BD3">
        <w:trPr>
          <w:trHeight w:val="465"/>
          <w:tblCellSpacing w:w="0" w:type="auto"/>
        </w:trPr>
        <w:tc>
          <w:tcPr>
            <w:tcW w:w="81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8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1,60</w:t>
            </w:r>
          </w:p>
        </w:tc>
      </w:tr>
    </w:tbl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Примечание: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Отнесение выполняемых работ к определенной сложности и присвоение квалификационных разрядов рабочим производятся в соответствии с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 xml:space="preserve">Единым </w:t>
      </w:r>
      <w:r w:rsidRPr="00A325BF">
        <w:rPr>
          <w:color w:val="000000"/>
          <w:sz w:val="20"/>
          <w:lang w:val="ru-RU"/>
        </w:rPr>
        <w:t>тарифно-квалификационным справочником работ и профессий рабочих, тарифно-квалификационными характеристиками профессий рабочих.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В состав гражданских служащих входят квалифицированные рабочие.</w:t>
      </w:r>
    </w:p>
    <w:p w:rsidR="00F07BD3" w:rsidRPr="00A325BF" w:rsidRDefault="00A325BF">
      <w:pPr>
        <w:spacing w:after="0"/>
        <w:jc w:val="right"/>
        <w:rPr>
          <w:lang w:val="ru-RU"/>
        </w:rPr>
      </w:pPr>
      <w:bookmarkStart w:id="23" w:name="z41"/>
      <w:r w:rsidRPr="00A325BF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постановлением Правительства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</w:t>
      </w:r>
      <w:r w:rsidRPr="00A325BF">
        <w:rPr>
          <w:color w:val="000000"/>
          <w:sz w:val="20"/>
          <w:lang w:val="ru-RU"/>
        </w:rPr>
        <w:t>ки Казахстан</w:t>
      </w: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23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Доплаты за условия труда гражданским служащим, работникам</w:t>
      </w:r>
      <w:r w:rsidRPr="00A325BF">
        <w:rPr>
          <w:lang w:val="ru-RU"/>
        </w:rPr>
        <w:br/>
      </w: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организаций, содержащихся за счет средств государственного</w:t>
      </w:r>
      <w:r w:rsidRPr="00A325BF">
        <w:rPr>
          <w:lang w:val="ru-RU"/>
        </w:rPr>
        <w:br/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бюджета, работникам казенных предприятий в сфере образования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Доплаты з</w:t>
      </w:r>
      <w:r>
        <w:rPr>
          <w:color w:val="FF0000"/>
          <w:sz w:val="20"/>
        </w:rPr>
        <w:t>а условия труда в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52"/>
        <w:gridCol w:w="3271"/>
        <w:gridCol w:w="2117"/>
        <w:gridCol w:w="1375"/>
        <w:gridCol w:w="2347"/>
      </w:tblGrid>
      <w:tr w:rsidR="00F07BD3">
        <w:trPr>
          <w:trHeight w:val="3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 надбавок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Виды доплат и надбавок </w:t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Размеры доплат и надбавок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 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 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 </w:t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Доплата за совмещение </w:t>
            </w:r>
            <w:r w:rsidRPr="00A325BF">
              <w:rPr>
                <w:color w:val="000000"/>
                <w:sz w:val="20"/>
                <w:lang w:val="ru-RU"/>
              </w:rPr>
              <w:t>должностей (расширение зоны обслуживания)</w:t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1) 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заведование интернатом при учебном заведении. 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25 %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случае, если должность заведующего интернатом не предусмотрена в учебных заведениях</w:t>
            </w:r>
          </w:p>
        </w:tc>
      </w:tr>
      <w:tr w:rsidR="00F07BD3" w:rsidRPr="00A325BF">
        <w:trPr>
          <w:trHeight w:val="1155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заведование учебными кабинетами (лабораториями, </w:t>
            </w:r>
            <w:r w:rsidRPr="00A325BF">
              <w:rPr>
                <w:color w:val="000000"/>
                <w:sz w:val="20"/>
                <w:lang w:val="ru-RU"/>
              </w:rPr>
              <w:t>мастерскими, учебно-консультативными пунктами)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Законом Республики Казахстан от 27 июля 2007 года «Об образовании»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школах и школах-интернатах, детских домах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 организациях технического и профессионального, </w:t>
            </w:r>
            <w:r w:rsidRPr="00A325BF">
              <w:rPr>
                <w:color w:val="000000"/>
                <w:sz w:val="20"/>
                <w:lang w:val="ru-RU"/>
              </w:rPr>
              <w:t>послесреднего образования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25 %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при наличии комбинированных мастерских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руководство школой (в том числе музыкальной, художественной школой, школой искусств и т.д.)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 школах, где должность директора не </w:t>
            </w:r>
            <w:r w:rsidRPr="00A325BF">
              <w:rPr>
                <w:color w:val="000000"/>
                <w:sz w:val="20"/>
                <w:lang w:val="ru-RU"/>
              </w:rPr>
              <w:t>предусмотрена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4)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За руководство учебной работой 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музыкальных школах-семилетках, школах искусств и художественных школах, в которых должность заместителя директора по учебной работе не предусмотрена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5)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с библиотечным фондом учебников 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2.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особые условия труда</w:t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>
        <w:trPr>
          <w:trHeight w:val="1365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Руководителям учебно-воспитательных учреждений, в общеобразовательных школах и дошкольных организациях, где </w:t>
            </w:r>
            <w:proofErr w:type="gramStart"/>
            <w:r w:rsidRPr="00A325BF">
              <w:rPr>
                <w:color w:val="000000"/>
                <w:sz w:val="20"/>
                <w:lang w:val="ru-RU"/>
              </w:rPr>
              <w:t>имеется не менее двух</w:t>
            </w:r>
            <w:proofErr w:type="gramEnd"/>
            <w:r w:rsidRPr="00A325BF">
              <w:rPr>
                <w:color w:val="000000"/>
                <w:sz w:val="20"/>
                <w:lang w:val="ru-RU"/>
              </w:rPr>
              <w:t xml:space="preserve"> специальных групп (классов), за работу с воспитанниками, детьми с ограниченными возможностями, нуждающимися в длительном лечен</w:t>
            </w:r>
            <w:r w:rsidRPr="00A325BF">
              <w:rPr>
                <w:color w:val="000000"/>
                <w:sz w:val="20"/>
                <w:lang w:val="ru-RU"/>
              </w:rPr>
              <w:t xml:space="preserve">ии и особых условиях воспитания 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111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классное руководство (руководство группой) 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Законом Республики Казахстан от 27 июля 2007 года «Об образовании»</w:t>
            </w:r>
          </w:p>
        </w:tc>
      </w:tr>
      <w:tr w:rsidR="00F07BD3">
        <w:trPr>
          <w:trHeight w:val="33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1 - 4 классов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25 %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51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5-11 (12) классов 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795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организаций технического и профессионального, послесреднего образования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25 %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1365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проверку тетрадей и письменных работ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Законом Республики Казахстан от 27 июля 2007 года «Об образовании».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Доплата устанавливается в </w:t>
            </w:r>
            <w:r w:rsidRPr="00A325BF">
              <w:rPr>
                <w:color w:val="000000"/>
                <w:sz w:val="20"/>
                <w:lang w:val="ru-RU"/>
              </w:rPr>
              <w:t>случае, если проверка тетрадей и письменных работ предусмотрена учебным планом работ.</w:t>
            </w:r>
          </w:p>
        </w:tc>
      </w:tr>
      <w:tr w:rsidR="00F07BD3">
        <w:trPr>
          <w:trHeight w:val="27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Учителям 1-4 классов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735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Учителям казахского и других национальных языков в школах (классах) с русским языком обучения и русского языка в школах </w:t>
            </w:r>
            <w:r w:rsidRPr="00A325BF">
              <w:rPr>
                <w:color w:val="000000"/>
                <w:sz w:val="20"/>
                <w:lang w:val="ru-RU"/>
              </w:rPr>
              <w:t>(классах) с национальными языками обучения, ведущим эти предметы в 1 – 4 классах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25 %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675"/>
          <w:tblCellSpacing w:w="0" w:type="auto"/>
        </w:trPr>
        <w:tc>
          <w:tcPr>
            <w:tcW w:w="91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lastRenderedPageBreak/>
              <w:br/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Учителям 5 – 11 (12) классов, преподавателям организаций технического и профессионального образования за проверку письменных работ: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по казахскому, русскому </w:t>
            </w:r>
            <w:r w:rsidRPr="00A325BF">
              <w:rPr>
                <w:color w:val="000000"/>
                <w:sz w:val="20"/>
                <w:lang w:val="ru-RU"/>
              </w:rPr>
              <w:t>языкам, другим национальным языкам и литературе;</w:t>
            </w:r>
          </w:p>
        </w:tc>
        <w:tc>
          <w:tcPr>
            <w:tcW w:w="25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25 % от БДО</w:t>
            </w:r>
          </w:p>
        </w:tc>
        <w:tc>
          <w:tcPr>
            <w:tcW w:w="32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67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по математике, химии, физике, биологии, иностранному языку, стенографии, черчению, конструированию, технической механике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180"/>
          <w:tblCellSpacing w:w="0" w:type="auto"/>
        </w:trPr>
        <w:tc>
          <w:tcPr>
            <w:tcW w:w="91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4)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с детьми: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 ограниченными возможностями </w:t>
            </w:r>
            <w:r w:rsidRPr="00A325BF">
              <w:rPr>
                <w:color w:val="000000"/>
                <w:sz w:val="20"/>
                <w:lang w:val="ru-RU"/>
              </w:rPr>
              <w:t>в физическом развитии;</w:t>
            </w:r>
          </w:p>
        </w:tc>
        <w:tc>
          <w:tcPr>
            <w:tcW w:w="25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40% от БДО</w:t>
            </w:r>
          </w:p>
        </w:tc>
        <w:tc>
          <w:tcPr>
            <w:tcW w:w="32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Законом Республики Казахстан от 27 июля 2007 года «Об образовании».</w:t>
            </w:r>
          </w:p>
        </w:tc>
      </w:tr>
      <w:tr w:rsidR="00F07BD3">
        <w:trPr>
          <w:trHeight w:val="18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 ограниченными возможностями в умственном развитии, подлежащими обучению в организациях образования;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18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 </w:t>
            </w:r>
            <w:r w:rsidRPr="00A325BF">
              <w:rPr>
                <w:color w:val="000000"/>
                <w:sz w:val="20"/>
                <w:lang w:val="ru-RU"/>
              </w:rPr>
              <w:t>психоневрологическими патологиями (не подлежащие обучению в организациях образования)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1365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5)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с детьми в центрах адаптации несовершеннолетних и воспитательных колониях, в организациях технического и профессионального образования, школах,</w:t>
            </w:r>
            <w:r w:rsidRPr="00A325BF">
              <w:rPr>
                <w:color w:val="000000"/>
                <w:sz w:val="20"/>
                <w:lang w:val="ru-RU"/>
              </w:rPr>
              <w:t xml:space="preserve"> вечерних (сменных) общеобразовательных школах и учебно-консультационных пунктах при учреждениях уголовно-исполнительной системы и других учреждениях для детей с девиантным поведением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111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6)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с детьми-сиротами и детьми, оставшимися без</w:t>
            </w:r>
            <w:r w:rsidRPr="00A325BF">
              <w:rPr>
                <w:color w:val="000000"/>
                <w:sz w:val="20"/>
                <w:lang w:val="ru-RU"/>
              </w:rPr>
              <w:t xml:space="preserve"> попечения родителей в детских домах, детских домах–интернатах, детских домах семейного типа, приютах, школах–интернатах для детей–сирот и детей, оставшихся без попечения родителей, и в домах-интернатах, домах ребенка (классах, группах) с контингентом дете</w:t>
            </w:r>
            <w:r w:rsidRPr="00A325BF">
              <w:rPr>
                <w:color w:val="000000"/>
                <w:sz w:val="20"/>
                <w:lang w:val="ru-RU"/>
              </w:rPr>
              <w:t>й с ограниченными возможностями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A325BF">
              <w:rPr>
                <w:color w:val="000000"/>
                <w:sz w:val="20"/>
                <w:lang w:val="ru-RU"/>
              </w:rPr>
              <w:t>В детских домах, детских домах-интернатах, детских домах семейного типа, приютах, школах-интернатах для детей-сирот и детей, оставшихся без попечения родителей, и в домах-интернатах, домах ребенка (классах, гру</w:t>
            </w:r>
            <w:r w:rsidRPr="00A325BF">
              <w:rPr>
                <w:color w:val="000000"/>
                <w:sz w:val="20"/>
                <w:lang w:val="ru-RU"/>
              </w:rPr>
              <w:t xml:space="preserve">ппах) с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контингентом детей, имеющих недостатки в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 физическом или умственном развитии, нуждающихся в длительном лечении, с задержкой психического развития, доплаты устанавливаются по двум основаниям (за работу с детьми-сиротами и детьми, оставшимися без поп</w:t>
            </w:r>
            <w:r w:rsidRPr="00A325BF">
              <w:rPr>
                <w:color w:val="000000"/>
                <w:sz w:val="20"/>
                <w:lang w:val="ru-RU"/>
              </w:rPr>
              <w:t>ечения родителей, и</w:t>
            </w:r>
            <w:proofErr w:type="gramEnd"/>
            <w:r w:rsidRPr="00A325BF">
              <w:rPr>
                <w:color w:val="000000"/>
                <w:sz w:val="20"/>
                <w:lang w:val="ru-RU"/>
              </w:rPr>
              <w:t xml:space="preserve"> за работу с детьми с ограниченными возможностями в развитии и обучении).</w:t>
            </w:r>
          </w:p>
        </w:tc>
      </w:tr>
      <w:tr w:rsidR="00F07BD3">
        <w:trPr>
          <w:trHeight w:val="1245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7)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 специальных организаций образования для инвалидов за работу с детьми-инвалидами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69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8)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с лицами старше 18 лет с психическими и психоневрологическими заболеваниями 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60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углубленное преподавание отдельных предметов профильного направления</w:t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>
        <w:trPr>
          <w:trHeight w:val="1365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Преподавателям по предметам профильного направления в </w:t>
            </w:r>
            <w:r w:rsidRPr="00A325BF">
              <w:rPr>
                <w:color w:val="000000"/>
                <w:sz w:val="20"/>
                <w:lang w:val="ru-RU"/>
              </w:rPr>
              <w:t>специализированных школах и школах-интернатах, школах-интернатах-колледжах для одаренных детей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69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Педагогическим работникам по предметам профильного направления учебных заведений (классов, групп) с углубленным изучением отдельных предметов;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педагогическим работникам, работающим в режиме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инноваций, экспериментов (лицеи, гимназии, технические лицеи, учебно-воспитательные комплексы дошкольного и общеобразовательного направления), а также в организациях дошкольного воспитания и обучения, в котор</w:t>
            </w:r>
            <w:r w:rsidRPr="00A325BF">
              <w:rPr>
                <w:color w:val="000000"/>
                <w:sz w:val="20"/>
                <w:lang w:val="ru-RU"/>
              </w:rPr>
              <w:t>ых работа по воспитанию детей ведется на иностранном языке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84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4.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работникам, занятым на тяжелых (особо тяжелых) физических работах и работах с вредными (особо вредными) и опасными (особо опасными) условиями труда</w:t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Трудовым кодексом Республики Казахстан от 15 мая 2007 года и на основании списка (перечня) производств, цехов, профессий и должностей с вредными условиями труда, утвержденного уполномоченным государственным органом по труду</w:t>
            </w:r>
          </w:p>
        </w:tc>
      </w:tr>
      <w:tr w:rsidR="00F07BD3">
        <w:trPr>
          <w:trHeight w:val="84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Педагогическим и приравненным к ним работникам за работу в туберкулезных (противотуберкулезных) учреждениях, диспансерах, санаториях, санаториях-профилакториях, отделениях центральных районных больниц и других организаций здравоохранения и в школах-интерна</w:t>
            </w:r>
            <w:r w:rsidRPr="00A325BF">
              <w:rPr>
                <w:color w:val="000000"/>
                <w:sz w:val="20"/>
                <w:lang w:val="ru-RU"/>
              </w:rPr>
              <w:t xml:space="preserve">тах санаторного типа 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84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Доплата за квалификационный уровень</w:t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135"/>
          <w:tblCellSpacing w:w="0" w:type="auto"/>
        </w:trPr>
        <w:tc>
          <w:tcPr>
            <w:tcW w:w="91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  <w:r>
              <w:br/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Учителям организаций образования, реализующих учебные программы начального, основного и общего среднего образования, прошедшим уровневое повышение квалификации и </w:t>
            </w:r>
            <w:r w:rsidRPr="00A325BF">
              <w:rPr>
                <w:color w:val="000000"/>
                <w:sz w:val="20"/>
                <w:lang w:val="ru-RU"/>
              </w:rPr>
              <w:t>получившим сертификат по программе соответствующего уровня: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первого (продвинутого) уровня;</w:t>
            </w:r>
          </w:p>
        </w:tc>
        <w:tc>
          <w:tcPr>
            <w:tcW w:w="253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100% от ДО</w:t>
            </w:r>
          </w:p>
        </w:tc>
        <w:tc>
          <w:tcPr>
            <w:tcW w:w="32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Порядок и условия установления указанной доплаты определяются уполномоченным органом в области образования.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Данная доплата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устанавливается к должностн</w:t>
            </w:r>
            <w:r w:rsidRPr="00A325BF">
              <w:rPr>
                <w:color w:val="000000"/>
                <w:sz w:val="20"/>
                <w:lang w:val="ru-RU"/>
              </w:rPr>
              <w:t>ому окладу с учетом фактической нагрузки, но не более установленной законодательством нормативной учебной нагрузки.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Начисление производится до завершения срока действия сертификата учителям, сдавшим квалификационный экзамен до 1 января 2016 года</w:t>
            </w:r>
          </w:p>
        </w:tc>
      </w:tr>
      <w:tr w:rsidR="00F07BD3">
        <w:trPr>
          <w:trHeight w:val="13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второго </w:t>
            </w:r>
            <w:r>
              <w:rPr>
                <w:color w:val="000000"/>
                <w:sz w:val="20"/>
              </w:rPr>
              <w:t>(основного) уровня;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70%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13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третьего (базового) уровня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84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организацию производственного обучения</w:t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 w:rsidRPr="00A325BF">
        <w:trPr>
          <w:trHeight w:val="840"/>
          <w:tblCellSpacing w:w="0" w:type="auto"/>
        </w:trPr>
        <w:tc>
          <w:tcPr>
            <w:tcW w:w="91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9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За организацию производственного обучения </w:t>
            </w:r>
          </w:p>
        </w:tc>
        <w:tc>
          <w:tcPr>
            <w:tcW w:w="2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3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100% от БДО</w:t>
            </w:r>
          </w:p>
        </w:tc>
        <w:tc>
          <w:tcPr>
            <w:tcW w:w="32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Мастерам Производственного обучения организаций технического и</w:t>
            </w:r>
            <w:r w:rsidRPr="00A325BF">
              <w:rPr>
                <w:color w:val="000000"/>
                <w:sz w:val="20"/>
                <w:lang w:val="ru-RU"/>
              </w:rPr>
              <w:t xml:space="preserve"> профессионального образования</w:t>
            </w:r>
          </w:p>
        </w:tc>
      </w:tr>
    </w:tbl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Примечания:</w:t>
      </w:r>
      <w:r>
        <w:br/>
      </w:r>
      <w:r>
        <w:rPr>
          <w:color w:val="000000"/>
          <w:sz w:val="20"/>
        </w:rPr>
        <w:t xml:space="preserve">      1. В классах школ и школ-интернатов (кроме специальных коррекционных организаций для детей с ограниченными возможностями в развитии и обучении) с числом менее 15 учащихся (воспитанников) доплаты к </w:t>
      </w:r>
      <w:r>
        <w:rPr>
          <w:color w:val="000000"/>
          <w:sz w:val="20"/>
        </w:rPr>
        <w:t xml:space="preserve">должностным окладам (ставкам) за классное руководство и проверку тетрадей и письменных работ производятся в размере 50 процентов от установленных размеров указанных доплат. </w:t>
      </w:r>
      <w:r w:rsidRPr="00A325BF">
        <w:rPr>
          <w:color w:val="000000"/>
          <w:sz w:val="20"/>
          <w:lang w:val="ru-RU"/>
        </w:rPr>
        <w:t>Данный порядок применяется также при делении классов на подгруппы.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2. За врем</w:t>
      </w:r>
      <w:r w:rsidRPr="00A325BF">
        <w:rPr>
          <w:color w:val="000000"/>
          <w:sz w:val="20"/>
          <w:lang w:val="ru-RU"/>
        </w:rPr>
        <w:t>я работы в период осенних, зимних, весенних и летних каникул учащихся оплата труда педагогических работников производится из расчета заработной платы, установленной при тарификации, предшествовавшей началу каникул.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3. Установленные в настоящем прилож</w:t>
      </w:r>
      <w:r w:rsidRPr="00A325BF">
        <w:rPr>
          <w:color w:val="000000"/>
          <w:sz w:val="20"/>
          <w:lang w:val="ru-RU"/>
        </w:rPr>
        <w:t>ении доплаты и надбавки распространяются на педагогических работников по предметам профильного назначения специализированных отделений детско-юношеских спортивных школ, на руководящих и педагогических работников по предметам профильного назначения специали</w:t>
      </w:r>
      <w:r w:rsidRPr="00A325BF">
        <w:rPr>
          <w:color w:val="000000"/>
          <w:sz w:val="20"/>
          <w:lang w:val="ru-RU"/>
        </w:rPr>
        <w:t>зированных детско-юношеских школ олимпийского резерва, специализированных детско-юношеских спортивно-технических школ, колледжей спорта, школ-интернатов для одаренных в спорте детей, школ высшего спортивного мастерства, на педагогических работников государ</w:t>
      </w:r>
      <w:r w:rsidRPr="00A325BF">
        <w:rPr>
          <w:color w:val="000000"/>
          <w:sz w:val="20"/>
          <w:lang w:val="ru-RU"/>
        </w:rPr>
        <w:t>ственных учреждений и казенных предприятий социального обеспечения, здравоохранения, культуры, на педагогических работников, не имеющих воинских и специальных званий, государственных учреждений и казенных предприятий системы органов внутренних дел, специал</w:t>
      </w:r>
      <w:r w:rsidRPr="00A325BF">
        <w:rPr>
          <w:color w:val="000000"/>
          <w:sz w:val="20"/>
          <w:lang w:val="ru-RU"/>
        </w:rPr>
        <w:t>ьных государственных органов и Министерства обороны Республики Казахстан.</w:t>
      </w:r>
    </w:p>
    <w:p w:rsidR="00F07BD3" w:rsidRDefault="00A325BF">
      <w:pPr>
        <w:spacing w:after="0"/>
        <w:jc w:val="right"/>
      </w:pPr>
      <w:bookmarkStart w:id="24" w:name="z42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 xml:space="preserve">Приложение 5       </w:t>
      </w:r>
      <w:r>
        <w:br/>
      </w:r>
      <w:r>
        <w:rPr>
          <w:color w:val="000000"/>
          <w:sz w:val="20"/>
        </w:rPr>
        <w:t xml:space="preserve"> к постановлению Правительства </w:t>
      </w:r>
      <w:r>
        <w:br/>
      </w:r>
      <w:r>
        <w:rPr>
          <w:color w:val="000000"/>
          <w:sz w:val="20"/>
        </w:rPr>
        <w:t xml:space="preserve"> Республики Казахстан   </w:t>
      </w:r>
      <w:r>
        <w:br/>
      </w:r>
      <w:r>
        <w:rPr>
          <w:color w:val="000000"/>
          <w:sz w:val="20"/>
        </w:rPr>
        <w:t xml:space="preserve"> от 29 декабря 2007 года N 1400 </w:t>
      </w:r>
    </w:p>
    <w:bookmarkEnd w:id="24"/>
    <w:p w:rsidR="00F07BD3" w:rsidRPr="00A325BF" w:rsidRDefault="00A325BF">
      <w:pPr>
        <w:spacing w:after="0"/>
        <w:rPr>
          <w:lang w:val="ru-RU"/>
        </w:rPr>
      </w:pPr>
      <w:r>
        <w:rPr>
          <w:b/>
          <w:color w:val="000000"/>
          <w:sz w:val="20"/>
        </w:rPr>
        <w:lastRenderedPageBreak/>
        <w:t xml:space="preserve">                   </w:t>
      </w:r>
      <w:r w:rsidRPr="00A325BF">
        <w:rPr>
          <w:b/>
          <w:color w:val="000000"/>
          <w:sz w:val="20"/>
          <w:lang w:val="ru-RU"/>
        </w:rPr>
        <w:t xml:space="preserve">Доплаты за условия труда </w:t>
      </w:r>
      <w:r w:rsidRPr="00A325BF">
        <w:rPr>
          <w:lang w:val="ru-RU"/>
        </w:rPr>
        <w:br/>
      </w:r>
      <w:r>
        <w:rPr>
          <w:b/>
          <w:color w:val="000000"/>
          <w:sz w:val="20"/>
        </w:rPr>
        <w:t>     </w:t>
      </w:r>
      <w:r w:rsidRPr="00A325BF">
        <w:rPr>
          <w:b/>
          <w:color w:val="000000"/>
          <w:sz w:val="20"/>
          <w:lang w:val="ru-RU"/>
        </w:rPr>
        <w:t xml:space="preserve"> гражданским служащим высшего образования и науки 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Приложение 5 исключено постановлением Правительства РК от 27.11.2015 № 957 (вводится в действие с 01.01.2016).</w:t>
      </w:r>
      <w:proofErr w:type="gramEnd"/>
    </w:p>
    <w:p w:rsidR="00F07BD3" w:rsidRPr="00A325BF" w:rsidRDefault="00A325BF">
      <w:pPr>
        <w:spacing w:after="0"/>
        <w:jc w:val="right"/>
        <w:rPr>
          <w:lang w:val="ru-RU"/>
        </w:rPr>
      </w:pPr>
      <w:bookmarkStart w:id="25" w:name="z43"/>
      <w:r>
        <w:rPr>
          <w:color w:val="000000"/>
          <w:sz w:val="20"/>
        </w:rPr>
        <w:t xml:space="preserve">  </w:t>
      </w:r>
      <w:r w:rsidRPr="00A325BF">
        <w:rPr>
          <w:color w:val="000000"/>
          <w:sz w:val="20"/>
          <w:lang w:val="ru-RU"/>
        </w:rPr>
        <w:t>Утверждены</w:t>
      </w:r>
      <w:r>
        <w:rPr>
          <w:color w:val="000000"/>
          <w:sz w:val="20"/>
        </w:rPr>
        <w:t> 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постановлением Правительства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25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Доплаты за условия труда гражданским служащим, работникам</w:t>
      </w:r>
      <w:r w:rsidRPr="00A325BF">
        <w:rPr>
          <w:lang w:val="ru-RU"/>
        </w:rPr>
        <w:br/>
      </w: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организаций, содержащихся за счет средств государственного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бюджета, работникам казенных предприятий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  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в сфере здравоохранения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Доплаты за условия труда в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95"/>
        <w:gridCol w:w="2718"/>
        <w:gridCol w:w="2067"/>
        <w:gridCol w:w="1770"/>
        <w:gridCol w:w="2712"/>
      </w:tblGrid>
      <w:tr w:rsidR="00F07BD3">
        <w:trPr>
          <w:trHeight w:val="3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 надбавок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Виды доплат и надбавок</w:t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Размеры доплат и надбавок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 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 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 </w:t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5 </w:t>
            </w:r>
          </w:p>
        </w:tc>
      </w:tr>
      <w:tr w:rsidR="00F07BD3" w:rsidRPr="00A325BF">
        <w:trPr>
          <w:trHeight w:val="183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совмещение должностей (расширение зоны обслуживания)</w:t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 w:rsidRPr="00A325BF">
        <w:trPr>
          <w:trHeight w:val="280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Руководителям-врачам организаций и их заместителям-врачам разрешается вести в организациях, в штате которых они состоят, работу по специальности в пределах рабочего времени по </w:t>
            </w:r>
            <w:r w:rsidRPr="00A325BF">
              <w:rPr>
                <w:color w:val="000000"/>
                <w:sz w:val="20"/>
                <w:lang w:val="ru-RU"/>
              </w:rPr>
              <w:t>основной должности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 25 % ДО врача соответствующей специальности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пределах рабочего времени по основной должности</w:t>
            </w:r>
          </w:p>
        </w:tc>
      </w:tr>
      <w:tr w:rsidR="00F07BD3">
        <w:trPr>
          <w:trHeight w:val="193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Врачам (фельдшерам) за выполнение функций заведующего отделением (кабинетом) в порядке, установленном типовыми штатными нормативами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471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2.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работникам, занятым на тяжелых (особо тяжелых) физических работах и работах с вредными (особо вредными) и опасными (особо опасными) условиями труда</w:t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Трудовым кодексом</w:t>
            </w:r>
            <w:r w:rsidRPr="00A325BF">
              <w:rPr>
                <w:color w:val="000000"/>
                <w:sz w:val="20"/>
                <w:lang w:val="ru-RU"/>
              </w:rPr>
              <w:t xml:space="preserve"> Республики Казахстан от 15 мая 2007 года и на основании списка (перечня) производств, цехов, профессий и должностей с вредными условиями труда, утвержденного уполномоченным государственным органом по труду.</w:t>
            </w:r>
          </w:p>
        </w:tc>
      </w:tr>
      <w:tr w:rsidR="00F07BD3">
        <w:trPr>
          <w:trHeight w:val="394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лечение, реабилитацию, оздоровление и обслуживание: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больных (независимо от возраста), страдающих инфекционно-паразитарными, кожно-венерологическими заболеваниями; гериатрическими отклонениями (хоспис, дом сестринского ухода)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20 % от БДО 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154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</w:t>
            </w:r>
            <w:r w:rsidRPr="00A325BF">
              <w:rPr>
                <w:color w:val="000000"/>
                <w:sz w:val="20"/>
                <w:lang w:val="ru-RU"/>
              </w:rPr>
              <w:t>лечение и визуальный контроль, ударноволновое дистанционное дробление камней, физиотерапевтические, бальнео-грязелечебные процедуры, эндоскопию; в отделениях гнойной хирургии всех профилей, в неврологических отделениях для больных с нарушением мозгового кр</w:t>
            </w:r>
            <w:r w:rsidRPr="00A325BF">
              <w:rPr>
                <w:color w:val="000000"/>
                <w:sz w:val="20"/>
                <w:lang w:val="ru-RU"/>
              </w:rPr>
              <w:t>овообращения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52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3)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по заготовке и хранению в замороженном состоянии крови и ее компонентов и костного мозга, отделения (кабинетов) лечебного плазмофереза, гемосорбции и гемодиализа, а также работающим в условиях резкого перепада атмосферного давления (барокамерах, </w:t>
            </w:r>
            <w:r w:rsidRPr="00A325BF">
              <w:rPr>
                <w:color w:val="000000"/>
                <w:sz w:val="20"/>
                <w:lang w:val="ru-RU"/>
              </w:rPr>
              <w:t xml:space="preserve">барооперационных) или с использованием его элементов, вольеры, медицинских пунктов на вокзалах 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1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с возбудителями инфекционных и паразитарных заболеваний, физическими факторами, химическими и радиоактивными веществами в </w:t>
            </w:r>
            <w:r w:rsidRPr="00A325BF">
              <w:rPr>
                <w:color w:val="000000"/>
                <w:sz w:val="20"/>
                <w:lang w:val="ru-RU"/>
              </w:rPr>
              <w:t>санитарно-эпидемиологической службе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20 % от БДО 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250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с возбудителями особо опасных и карантинных инфекций и материалами возможно и потенциально зараженными ими, в том числе с возбудителями лепры, чумы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10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лечение и </w:t>
            </w:r>
            <w:r w:rsidRPr="00A325BF">
              <w:rPr>
                <w:color w:val="000000"/>
                <w:sz w:val="20"/>
                <w:lang w:val="ru-RU"/>
              </w:rPr>
              <w:t>обслуживание больных с поражением центральной, периферической нервной системы и дефектами умственного развития с нарушением психики (в т.ч. для детей);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травмами вследствие острого алкогольного отравления или психоза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447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7)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в </w:t>
            </w:r>
            <w:r w:rsidRPr="00A325BF">
              <w:rPr>
                <w:color w:val="000000"/>
                <w:sz w:val="20"/>
                <w:lang w:val="ru-RU"/>
              </w:rPr>
              <w:t>психиатрических, психоневрологических, психиатрических учреждениях специализированного типа с интенсивным наблюдением, наркологических организациях (подразделениях);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в лечебно-производственных (трудовых) мастерских и в подсобных сельских хозяйствах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40 % </w:t>
            </w:r>
            <w:r>
              <w:rPr>
                <w:color w:val="000000"/>
                <w:sz w:val="20"/>
              </w:rPr>
              <w:t>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268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в специализированных лечебно-профилактических учреждениях (СЛПУ) по принудительному лечению больных алкоголизмом, наркоманией и токсикоманией 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35 %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213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в отделениях (группах) реанимации и интенсивной терапии, в лабораториях, в том числе </w:t>
            </w:r>
            <w:proofErr w:type="gramStart"/>
            <w:r w:rsidRPr="00A325BF">
              <w:rPr>
                <w:color w:val="000000"/>
                <w:sz w:val="20"/>
                <w:lang w:val="ru-RU"/>
              </w:rPr>
              <w:t>экспресс-лабораториях</w:t>
            </w:r>
            <w:proofErr w:type="gramEnd"/>
            <w:r w:rsidRPr="00A325BF">
              <w:rPr>
                <w:color w:val="000000"/>
                <w:sz w:val="20"/>
                <w:lang w:val="ru-RU"/>
              </w:rPr>
              <w:t xml:space="preserve">, входящих в состав анестезиологии-реанимации 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196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в группах и кабинетах всех профилей, лабораториях при работе с</w:t>
            </w:r>
            <w:r w:rsidRPr="00A325BF">
              <w:rPr>
                <w:color w:val="000000"/>
                <w:sz w:val="20"/>
                <w:lang w:val="ru-RU"/>
              </w:rPr>
              <w:t xml:space="preserve"> живыми возбудителями инфекционных заболеваний (или больными животными), с вирусами, вызывающими заболевания, с химическими реактивами, реактивами-аллергенами, предусмотренными для постоянной работы по постановке реакции иммобилизации бледных трепонем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</w:t>
            </w:r>
            <w:r>
              <w:rPr>
                <w:color w:val="000000"/>
                <w:sz w:val="20"/>
              </w:rPr>
              <w:t xml:space="preserve">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202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11)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в центре (подразделениях) судебной медицины, патологоанатомических бюро (отделениях, подразделениях)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1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диагностику, лечение больных синдромом приобретенного иммунодефицита и ВИЧ-инфицированных, за проведение</w:t>
            </w:r>
            <w:r w:rsidRPr="00A325BF">
              <w:rPr>
                <w:color w:val="000000"/>
                <w:sz w:val="20"/>
                <w:lang w:val="ru-RU"/>
              </w:rPr>
              <w:t xml:space="preserve"> всех видов лабораторных исследований и материалов, поступающих от больных синдромом приобретенного иммунодефицита и ВИЧ-инфицированных, за производство бактериальных и вирусных препаратов в научно-производственных объединениях и их структурных подразделен</w:t>
            </w:r>
            <w:r w:rsidRPr="00A325BF">
              <w:rPr>
                <w:color w:val="000000"/>
                <w:sz w:val="20"/>
                <w:lang w:val="ru-RU"/>
              </w:rPr>
              <w:t>иях и за проведение научно-исследовательских работ по проблемам ВИЧ-синдрома приобретенного иммунодефицита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60 % от 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 w:rsidRPr="00A325BF">
              <w:rPr>
                <w:color w:val="000000"/>
                <w:sz w:val="20"/>
                <w:lang w:val="ru-RU"/>
              </w:rPr>
              <w:t>Перечень работников и условия установления определяются центральным исполнительным органом в области здравоохранения.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 xml:space="preserve">Указанная доплата </w:t>
            </w:r>
            <w:r>
              <w:rPr>
                <w:color w:val="000000"/>
                <w:sz w:val="20"/>
              </w:rPr>
              <w:t>выплачивается пропорционально за фактически отработанные часы.</w:t>
            </w:r>
          </w:p>
        </w:tc>
      </w:tr>
      <w:tr w:rsidR="00F07BD3">
        <w:trPr>
          <w:trHeight w:val="6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в туберкулезных (противотуберкулезных) учреждениях, диспансерах, санаториях, санаториях-профилакториях, в лечебно-производственных мастерских (кроме врачей, средних медицинских </w:t>
            </w:r>
            <w:r w:rsidRPr="00A325BF">
              <w:rPr>
                <w:color w:val="000000"/>
                <w:sz w:val="20"/>
                <w:lang w:val="ru-RU"/>
              </w:rPr>
              <w:t>работников, санитарок)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10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14)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proofErr w:type="gramStart"/>
            <w:r w:rsidRPr="00A325BF">
              <w:rPr>
                <w:color w:val="000000"/>
                <w:sz w:val="20"/>
                <w:lang w:val="ru-RU"/>
              </w:rPr>
              <w:t xml:space="preserve">Врачам, средним медицинским работникам, санитарам (кам) за работу в туберкулезных (противотуберкулезных учреждениях, диспансерах, отделениях центральных районных больниц и других организациях здравоохранения, </w:t>
            </w:r>
            <w:r w:rsidRPr="00A325BF">
              <w:rPr>
                <w:color w:val="000000"/>
                <w:sz w:val="20"/>
                <w:lang w:val="ru-RU"/>
              </w:rPr>
              <w:t>санаториях, санаториях профилакториях, отделениях, палатах, изоляторах для больных туберкулезом лечебно-профилактических организаций, противотуберкулезных кабинетах, детских противотуберкулезных организациях (подразделениях) здравоохранения</w:t>
            </w:r>
            <w:proofErr w:type="gramEnd"/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190%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88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Врачам, средним медицинским работникам, санитарам (кам) за работу с больными с мультирезистентной формой туберкулеза в туберкулезных (противотуберкулезных) учреждениях, диспансерах, отделениях центральных районных больниц и других организациях </w:t>
            </w:r>
            <w:r w:rsidRPr="00A325BF">
              <w:rPr>
                <w:color w:val="000000"/>
                <w:sz w:val="20"/>
                <w:lang w:val="ru-RU"/>
              </w:rPr>
              <w:t>здравоохранения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220%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99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16)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с использованием рентгенолучевой диагностики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69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с использованием ультразвуковой диагностики 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187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18)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лечение и обслуживание больных (независимо от возраста) в </w:t>
            </w:r>
            <w:r w:rsidRPr="00A325BF">
              <w:rPr>
                <w:color w:val="000000"/>
                <w:sz w:val="20"/>
                <w:lang w:val="ru-RU"/>
              </w:rPr>
              <w:t>палатах (отделениях) паллиативной помощи, хосписах, домах сестринского ухода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87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Доплата за особые условия</w:t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Конкретный перечень должностей и организаций устанавливается центральным исполнительным органом в области здравоохранения</w:t>
            </w:r>
          </w:p>
        </w:tc>
      </w:tr>
      <w:tr w:rsidR="00F07BD3">
        <w:trPr>
          <w:trHeight w:val="345"/>
          <w:tblCellSpacing w:w="0" w:type="auto"/>
        </w:trPr>
        <w:tc>
          <w:tcPr>
            <w:tcW w:w="6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</w:t>
            </w:r>
            <w:r w:rsidRPr="00A325BF">
              <w:rPr>
                <w:color w:val="000000"/>
                <w:sz w:val="20"/>
                <w:lang w:val="ru-RU"/>
              </w:rPr>
              <w:t>оказание медицинской помощи в госпиталях для инвалидов Великой Отечественной войны и лиц, приравненных к ним, и специальных отделениях в составе больниц: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медицинским работникам </w:t>
            </w:r>
          </w:p>
        </w:tc>
        <w:tc>
          <w:tcPr>
            <w:tcW w:w="263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 25 % от БДО</w:t>
            </w:r>
          </w:p>
        </w:tc>
        <w:tc>
          <w:tcPr>
            <w:tcW w:w="3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фармацевтическим и другим работникам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 20 %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55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Среднему медицинскому персоналу за лечение и обслуживание ожоговых больных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244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диагностику, лечение и реабилитацию больных детей с дефектами физического развития, нарушениями статодинамических, сенсорных функций и функций выделения без нарушения психики 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166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в домах ребенка, детских домах и </w:t>
            </w:r>
            <w:r w:rsidRPr="00A325BF">
              <w:rPr>
                <w:color w:val="000000"/>
                <w:sz w:val="20"/>
                <w:lang w:val="ru-RU"/>
              </w:rPr>
              <w:t>школах-интернатах для детей сирот и детей, оставшихся без попечения родителей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168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в отделениях судебно-психиатрической экспертизы (для лиц, содержащихся под стражей)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165"/>
          <w:tblCellSpacing w:w="0" w:type="auto"/>
        </w:trPr>
        <w:tc>
          <w:tcPr>
            <w:tcW w:w="6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lastRenderedPageBreak/>
              <w:t>За проведение лечебно-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профилактических </w:t>
            </w:r>
            <w:r w:rsidRPr="00A325BF">
              <w:rPr>
                <w:color w:val="000000"/>
                <w:sz w:val="20"/>
                <w:lang w:val="ru-RU"/>
              </w:rPr>
              <w:t>мероприятий и реабилитацию в медико-социальных учреждениях стационарного и полустационарного типов, отделениях социальной помощи на дому: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работу с престарелыми;</w:t>
            </w:r>
          </w:p>
        </w:tc>
        <w:tc>
          <w:tcPr>
            <w:tcW w:w="263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 xml:space="preserve">30% от БДО30% </w:t>
            </w:r>
            <w:r>
              <w:rPr>
                <w:color w:val="000000"/>
                <w:sz w:val="20"/>
              </w:rPr>
              <w:lastRenderedPageBreak/>
              <w:t>от БДО</w:t>
            </w:r>
          </w:p>
        </w:tc>
        <w:tc>
          <w:tcPr>
            <w:tcW w:w="3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lastRenderedPageBreak/>
              <w:br/>
            </w:r>
          </w:p>
        </w:tc>
      </w:tr>
      <w:tr w:rsidR="00F07BD3">
        <w:trPr>
          <w:trHeight w:val="16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с инвалидами, в том числе детьми-инвалидами с нарушением опорно-двигательного аппарата;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16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с детьми-инвалидами и инвалидами старше 18 лет с психоневрологическими заболеваниями;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16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с лицами, не имеющими</w:t>
            </w:r>
            <w:r w:rsidRPr="00A325BF">
              <w:rPr>
                <w:color w:val="000000"/>
                <w:sz w:val="20"/>
                <w:lang w:val="ru-RU"/>
              </w:rPr>
              <w:t xml:space="preserve"> определенного места жительства (в центрах социальной адаптации);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16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 лицами, подвергшимися бытовому насилию;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16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 лицами, освобожденными из мест лишения свободы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189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оказание экстренной медицинской помощи по </w:t>
            </w:r>
            <w:r w:rsidRPr="00A325BF">
              <w:rPr>
                <w:color w:val="000000"/>
                <w:sz w:val="20"/>
                <w:lang w:val="ru-RU"/>
              </w:rPr>
              <w:t>ликвидации последствий чрезвычайных ситуаций природного и техногенного характера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50 % от 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196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Медицинским работникам за лечение осужденных в учреждениях уголовно-исполнительной системы (в том числе в домах ребенка), следственных изоляторах, изолятора</w:t>
            </w:r>
            <w:r w:rsidRPr="00A325BF">
              <w:rPr>
                <w:color w:val="000000"/>
                <w:sz w:val="20"/>
                <w:lang w:val="ru-RU"/>
              </w:rPr>
              <w:t>х временного содержания, больницах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196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9)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Фармацевтическим работникам учреждений уголовно-исполнительной системы (в том числе в домах ребенка), следственных изоляторов, изоляторов временного содержания, больниц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282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Медицинским</w:t>
            </w:r>
            <w:r w:rsidRPr="00A325BF">
              <w:rPr>
                <w:color w:val="000000"/>
                <w:sz w:val="20"/>
                <w:lang w:val="ru-RU"/>
              </w:rPr>
              <w:t xml:space="preserve"> работникам медицинских отрядов специального назначения, организованных для непосредственного оказания экстренной медицинской помощи и спасательных работ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25 % от часовой ставки за каждый час дежурства в режиме ожидания и постоянной готовности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 w:rsidRPr="00A325BF">
        <w:trPr>
          <w:trHeight w:val="204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оказание медицинской помощи в условиях территориального участка</w:t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Конкретный перечень должностей и организаций устанавливается центральным органом в области здравоохранения</w:t>
            </w:r>
          </w:p>
        </w:tc>
      </w:tr>
      <w:tr w:rsidR="00F07BD3">
        <w:trPr>
          <w:trHeight w:val="310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психоэмоциональные и физические нагрузки</w:t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 w:rsidRPr="00A325BF">
              <w:rPr>
                <w:color w:val="000000"/>
                <w:sz w:val="20"/>
                <w:lang w:val="ru-RU"/>
              </w:rPr>
              <w:t xml:space="preserve">Конкретный перечень должностей и специальностей работников и критерии, определяющие психоэмоциональные и физические нагрузки, устанавливаются согласно приложению </w:t>
            </w:r>
            <w:r>
              <w:rPr>
                <w:color w:val="000000"/>
                <w:sz w:val="20"/>
              </w:rPr>
              <w:t>__ к постановлению</w:t>
            </w:r>
          </w:p>
        </w:tc>
      </w:tr>
      <w:tr w:rsidR="00F07BD3" w:rsidRPr="00A325BF">
        <w:trPr>
          <w:trHeight w:val="310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Специалисты кардиохирургического, трансплантологического, </w:t>
            </w:r>
            <w:r w:rsidRPr="00A325BF">
              <w:rPr>
                <w:color w:val="000000"/>
                <w:sz w:val="20"/>
                <w:lang w:val="ru-RU"/>
              </w:rPr>
              <w:t>нейрохирургического и микрохирургического профилей, в том числе детские, работа которых сопряжена с высокой степенью психоэмоциональных и физических нагрузок: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Организации, оказывающие высокоспециализированную медицинскую помощь</w:t>
            </w:r>
          </w:p>
        </w:tc>
      </w:tr>
      <w:tr w:rsidR="00F07BD3">
        <w:trPr>
          <w:trHeight w:val="115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врачи: кардиохирург, </w:t>
            </w:r>
            <w:r w:rsidRPr="00A325BF">
              <w:rPr>
                <w:color w:val="000000"/>
                <w:sz w:val="20"/>
                <w:lang w:val="ru-RU"/>
              </w:rPr>
              <w:t>трансплантолог, микрохирург, ангиохирург, нейрохирург;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253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средний медицинский персонал: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операционная (ый) медицинская (ий) сестра (брат),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медицинская (ий) сестра (брат),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анестезист (ка) отделений (групп) реаниматологии и анестезиологии и </w:t>
            </w:r>
            <w:r w:rsidRPr="00A325BF">
              <w:rPr>
                <w:color w:val="000000"/>
                <w:sz w:val="20"/>
                <w:lang w:val="ru-RU"/>
              </w:rPr>
              <w:t>интенсивной терапии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1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хирургического и акушерско-гинекологического, неонатологического, гематологического профилей, в том числе детские, работа которых сопряжена с высокой степенью психоэмоциональных и физических нагрузок: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Организации, оказывающие стационарную медицинскую помощь, в том числе высокоспециализированную медицинскую помощь</w:t>
            </w:r>
          </w:p>
        </w:tc>
      </w:tr>
      <w:tr w:rsidR="00F07BD3">
        <w:trPr>
          <w:trHeight w:val="310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врачи: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неонатолог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акушер-гинеколог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общий хирург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абдоминальный хирург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торакальный хирург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ангиохирург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нейрохирург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анестезиолог-реаниматолог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эндокринологический хирург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уролог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проктолог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онколог-хирург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маммолог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травматолог-ортопед (в том числе травматологических пунктов)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челюстно-лицевой хирург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пластический хирург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камбустиолог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офтальмолог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оториноларинголог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эндоскопист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трансфузиолог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150 % от БД</w:t>
            </w:r>
            <w:r>
              <w:rPr>
                <w:color w:val="000000"/>
                <w:sz w:val="20"/>
              </w:rPr>
              <w:t>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27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lastRenderedPageBreak/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средний медицинский персонал: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операционная (ый) медицинская (ий) сестра (брат),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акушер (ка) родильного отделения,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медицинская (ий) сестра (брат)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анестезист, (ка) отделений (групп) реаниматологии и анестезиологии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медицинская (ий) сестра (брат) </w:t>
            </w:r>
            <w:r w:rsidRPr="00A325BF">
              <w:rPr>
                <w:color w:val="000000"/>
                <w:sz w:val="20"/>
                <w:lang w:val="ru-RU"/>
              </w:rPr>
              <w:t>палаты интенсивной терапии,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медицинская (ий) сестра (брат), осуществляющая уход за новорожденными отделений физиологии и патологии новорожденных, отделений выхаживания недоношенных,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медицинская (ий) сестра (брат) травматологического профиля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Организации, оказывающие стационарную медицинскую помощь, в том числе высокоспециализированную медицинскую помощь</w:t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Травматологические пункты</w:t>
            </w:r>
          </w:p>
        </w:tc>
      </w:tr>
      <w:tr w:rsidR="00F07BD3">
        <w:trPr>
          <w:trHeight w:val="84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медицинская (ий) сестра (брат) хирургического профиля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55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гематолог, химиотерапевт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84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медицинская (ий) сестра (брат), осуществляющая химиотерапию 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114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3)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хирургического профиля, в том числе детские: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Организации, оказывающие консультативно-диагностическую помощь</w:t>
            </w:r>
          </w:p>
        </w:tc>
      </w:tr>
      <w:tr w:rsidR="00F07BD3">
        <w:trPr>
          <w:trHeight w:val="286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врачи: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хирург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уролог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онколог-хирург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маммолог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травматолог-ортопед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офтальмолог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оториноларинголог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стоматолог-хирург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акушер-гинеколог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111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средний медицинский персонал: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медицинская (ий) сестра (брат) хирургического профиля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112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Специалисты организаций первичной </w:t>
            </w:r>
            <w:r w:rsidRPr="00A325BF">
              <w:rPr>
                <w:color w:val="000000"/>
                <w:sz w:val="20"/>
                <w:lang w:val="ru-RU"/>
              </w:rPr>
              <w:t>медико-санитарной помощи (город и село)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 w:rsidRPr="00A325BF">
        <w:trPr>
          <w:trHeight w:val="169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врачи: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терапевт (участковый)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педиатр (участковый) общей практики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Врачебная амбулатория, Центр первичной медико-санитарной помощи, поликлиника, расположенные на селе</w:t>
            </w:r>
          </w:p>
        </w:tc>
      </w:tr>
      <w:tr w:rsidR="00F07BD3" w:rsidRPr="00A325BF">
        <w:trPr>
          <w:trHeight w:val="276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proofErr w:type="gramStart"/>
            <w:r w:rsidRPr="00A325BF">
              <w:rPr>
                <w:color w:val="000000"/>
                <w:sz w:val="20"/>
                <w:lang w:val="ru-RU"/>
              </w:rPr>
              <w:t xml:space="preserve">средний медицинский </w:t>
            </w:r>
            <w:r w:rsidRPr="00A325BF">
              <w:rPr>
                <w:color w:val="000000"/>
                <w:sz w:val="20"/>
                <w:lang w:val="ru-RU"/>
              </w:rPr>
              <w:t>персонал: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медицинская (ий) сестра (брат)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участковая (ый),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медицинская (ий) сестра (брат) общей практики,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фельдшер,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акушер (ка),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медицинская (ий) сестра (брат)</w:t>
            </w:r>
            <w:proofErr w:type="gramEnd"/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Медицинский пункт, врачебная амбулатория, Центр первичной медико-санитарной помощи</w:t>
            </w:r>
            <w:r w:rsidRPr="00A325BF">
              <w:rPr>
                <w:color w:val="000000"/>
                <w:sz w:val="20"/>
                <w:lang w:val="ru-RU"/>
              </w:rPr>
              <w:t>, поликлиника, расположенные на селе</w:t>
            </w:r>
          </w:p>
        </w:tc>
      </w:tr>
      <w:tr w:rsidR="00F07BD3" w:rsidRPr="00A325BF">
        <w:trPr>
          <w:trHeight w:val="150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врачи: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терапевт (участковый)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педиатр (участковый) общей практики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proofErr w:type="gramStart"/>
            <w:r w:rsidRPr="00A325BF">
              <w:rPr>
                <w:color w:val="000000"/>
                <w:sz w:val="20"/>
                <w:lang w:val="ru-RU"/>
              </w:rPr>
              <w:t>Врачебная амбулатория, Центр первичной медико-санитарной помощи, поликлиника, расположенные в городе</w:t>
            </w:r>
            <w:proofErr w:type="gramEnd"/>
          </w:p>
        </w:tc>
      </w:tr>
      <w:tr w:rsidR="00F07BD3" w:rsidRPr="00A325BF">
        <w:trPr>
          <w:trHeight w:val="286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proofErr w:type="gramStart"/>
            <w:r w:rsidRPr="00A325BF">
              <w:rPr>
                <w:color w:val="000000"/>
                <w:sz w:val="20"/>
                <w:lang w:val="ru-RU"/>
              </w:rPr>
              <w:t>средний медицинский персонал: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медицинская (ий) сестра (брат)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участковая (ый),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медицинская (ий) сестра (брат) общей практики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фельдшер акушер (ка)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медицинская (ий) сестра (брат) </w:t>
            </w:r>
            <w:proofErr w:type="gramEnd"/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Медицинский пункт, врачебная амбулатория, Центр первичной медико-санитарной помощи, поликлини</w:t>
            </w:r>
            <w:r w:rsidRPr="00A325BF">
              <w:rPr>
                <w:color w:val="000000"/>
                <w:sz w:val="20"/>
                <w:lang w:val="ru-RU"/>
              </w:rPr>
              <w:t>ка, расположенные в городе</w:t>
            </w:r>
          </w:p>
        </w:tc>
      </w:tr>
      <w:tr w:rsidR="00F07BD3">
        <w:trPr>
          <w:trHeight w:val="1545"/>
          <w:tblCellSpacing w:w="0" w:type="auto"/>
        </w:trPr>
        <w:tc>
          <w:tcPr>
            <w:tcW w:w="63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Работники паталогоанатомических бюро (отделений), центров судебно-медицинской экспертизы: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судебно-медицинский эксперт</w:t>
            </w:r>
          </w:p>
        </w:tc>
        <w:tc>
          <w:tcPr>
            <w:tcW w:w="263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150 % от БДО</w:t>
            </w:r>
          </w:p>
        </w:tc>
        <w:tc>
          <w:tcPr>
            <w:tcW w:w="305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  <w:p w:rsidR="00F07BD3" w:rsidRDefault="00A325BF">
            <w:pPr>
              <w:spacing w:after="20"/>
              <w:ind w:left="20"/>
              <w:jc w:val="center"/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Специалистам, занимающимся непосредственно экспертизой трупов и трупными материалами. </w:t>
            </w:r>
            <w:r>
              <w:rPr>
                <w:color w:val="000000"/>
                <w:sz w:val="20"/>
              </w:rPr>
              <w:t>Специалистам, занимающимся непосредственно вскрытием трупов</w:t>
            </w:r>
          </w:p>
        </w:tc>
      </w:tr>
      <w:tr w:rsidR="00F07BD3">
        <w:trPr>
          <w:trHeight w:val="154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патологоанатом, в том числе детский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150 %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82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6)</w:t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Работники станций (экстренной) (отделений) скорой медицинской помощи: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>
        <w:trPr>
          <w:trHeight w:val="840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proofErr w:type="gramStart"/>
            <w:r w:rsidRPr="00A325BF">
              <w:rPr>
                <w:color w:val="000000"/>
                <w:sz w:val="20"/>
                <w:lang w:val="ru-RU"/>
              </w:rPr>
              <w:t xml:space="preserve">Врач (в т.ч. старший) скорой и неотложной (экстренной) </w:t>
            </w:r>
            <w:r w:rsidRPr="00A325BF">
              <w:rPr>
                <w:color w:val="000000"/>
                <w:sz w:val="20"/>
                <w:lang w:val="ru-RU"/>
              </w:rPr>
              <w:t>медицинской помощи</w:t>
            </w:r>
            <w:proofErr w:type="gramEnd"/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85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фельдшер станции скорой (экстренной) медицинской помощи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1425"/>
          <w:tblCellSpacing w:w="0" w:type="auto"/>
        </w:trPr>
        <w:tc>
          <w:tcPr>
            <w:tcW w:w="63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48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медицинская (ий) сестра (брат)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медицинский регистратор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санитар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водитель</w:t>
            </w:r>
          </w:p>
        </w:tc>
        <w:tc>
          <w:tcPr>
            <w:tcW w:w="26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100 % от БДО</w:t>
            </w:r>
          </w:p>
        </w:tc>
        <w:tc>
          <w:tcPr>
            <w:tcW w:w="30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</w:tbl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    Примечания:</w:t>
      </w:r>
      <w:r>
        <w:br/>
      </w:r>
      <w:r>
        <w:rPr>
          <w:color w:val="000000"/>
          <w:sz w:val="20"/>
        </w:rPr>
        <w:t xml:space="preserve">      1. Работникам </w:t>
      </w:r>
      <w:r>
        <w:rPr>
          <w:color w:val="000000"/>
          <w:sz w:val="20"/>
        </w:rPr>
        <w:t>государственных учреждений и казенных предприятий здравоохранения за работу с вредными (особо вредными) и опасными (особо опасными) условиями труда по двум (или более) основаниям устанавливаются доплаты: для медицинского и прочего персонала в туберкулезных</w:t>
      </w:r>
      <w:r>
        <w:rPr>
          <w:color w:val="000000"/>
          <w:sz w:val="20"/>
        </w:rPr>
        <w:t xml:space="preserve"> лечебно-профилактических учреждениях (палатах, отделениях, домах-интернатах) - в размере 220 % от БДО, в наркологических организациях и наркологических организациях для принудительного лечения больных алкоголизмом, наркоманией, токсикоманией - в размере 4</w:t>
      </w:r>
      <w:r>
        <w:rPr>
          <w:color w:val="000000"/>
          <w:sz w:val="20"/>
        </w:rPr>
        <w:t>0 % от БДО, в других организациях и их структурных подразделениях, в которых доплаты предусмотрены от 20 % до 22 % - в размере 23 % от БДО.</w:t>
      </w:r>
      <w:r>
        <w:br/>
      </w:r>
      <w:r>
        <w:rPr>
          <w:color w:val="000000"/>
          <w:sz w:val="20"/>
        </w:rPr>
        <w:t xml:space="preserve">       </w:t>
      </w:r>
      <w:r w:rsidRPr="00A325BF">
        <w:rPr>
          <w:color w:val="000000"/>
          <w:sz w:val="20"/>
          <w:lang w:val="ru-RU"/>
        </w:rPr>
        <w:t xml:space="preserve">2. Оплата труда медицинских работников за несение дежурства производится за </w:t>
      </w:r>
      <w:r w:rsidRPr="00A325BF">
        <w:rPr>
          <w:color w:val="000000"/>
          <w:sz w:val="20"/>
          <w:lang w:val="ru-RU"/>
        </w:rPr>
        <w:lastRenderedPageBreak/>
        <w:t>фактически отработанное время. По</w:t>
      </w:r>
      <w:r w:rsidRPr="00A325BF">
        <w:rPr>
          <w:color w:val="000000"/>
          <w:sz w:val="20"/>
          <w:lang w:val="ru-RU"/>
        </w:rPr>
        <w:t xml:space="preserve">рядок организации и оплаты дежурств утверждается уполномоченным центральным исполнительным органом в области здравоохранения. 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3. </w:t>
      </w:r>
      <w:proofErr w:type="gramStart"/>
      <w:r w:rsidRPr="00A325BF">
        <w:rPr>
          <w:color w:val="000000"/>
          <w:sz w:val="20"/>
          <w:lang w:val="ru-RU"/>
        </w:rPr>
        <w:t xml:space="preserve">Установленные в настоящем приложении доплаты и надбавки распространяются на медицинских работников, не имеющих воинских </w:t>
      </w:r>
      <w:r w:rsidRPr="00A325BF">
        <w:rPr>
          <w:color w:val="000000"/>
          <w:sz w:val="20"/>
          <w:lang w:val="ru-RU"/>
        </w:rPr>
        <w:t>и специальных званий, государственных учреждений и казенных предприятий системы специальных органов, органов внутренних дел, системы Министерства обороны РК, на медицинских и научных работников государственных учреждений и казенных предприятий системы обра</w:t>
      </w:r>
      <w:r w:rsidRPr="00A325BF">
        <w:rPr>
          <w:color w:val="000000"/>
          <w:sz w:val="20"/>
          <w:lang w:val="ru-RU"/>
        </w:rPr>
        <w:t>зования и науки, социального обеспечения, физической культуры и спорта.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proofErr w:type="gramEnd"/>
      <w:r w:rsidRPr="00A325BF">
        <w:rPr>
          <w:color w:val="000000"/>
          <w:sz w:val="20"/>
          <w:lang w:val="ru-RU"/>
        </w:rPr>
        <w:t>4. Медицинским сестрам (братьям) устанавливается доплата за статус «Главная» в размере 30% от БДО; за статус «Старшая» - 25% от БДО.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5. ВИЧ – вирус иммунодефицита человека.</w:t>
      </w:r>
    </w:p>
    <w:p w:rsidR="00F07BD3" w:rsidRPr="00A325BF" w:rsidRDefault="00A325BF">
      <w:pPr>
        <w:spacing w:after="0"/>
        <w:jc w:val="right"/>
        <w:rPr>
          <w:lang w:val="ru-RU"/>
        </w:rPr>
      </w:pPr>
      <w:bookmarkStart w:id="26" w:name="z44"/>
      <w:r w:rsidRPr="00A325BF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26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Доплаты за условия труда гражданским служащим, работникам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организаций, содержащихся за счет средств государственного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бюджета,</w:t>
      </w:r>
      <w:r w:rsidRPr="00A325BF">
        <w:rPr>
          <w:b/>
          <w:color w:val="000000"/>
          <w:sz w:val="20"/>
          <w:lang w:val="ru-RU"/>
        </w:rPr>
        <w:t xml:space="preserve"> работникам казенных предприятий в сфере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       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социального обеспечения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Доплаты за условия труда в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00"/>
        <w:gridCol w:w="3395"/>
        <w:gridCol w:w="1888"/>
        <w:gridCol w:w="1694"/>
        <w:gridCol w:w="2185"/>
      </w:tblGrid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№№ п/п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</w:t>
            </w:r>
            <w:r>
              <w:rPr>
                <w:color w:val="000000"/>
                <w:sz w:val="20"/>
              </w:rPr>
              <w:t xml:space="preserve"> надбавок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Виды доплат и надбавок 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Размеры доплат и надбавок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07BD3" w:rsidRPr="00A325BF">
        <w:trPr>
          <w:trHeight w:val="87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особые условия труда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 медико-социальных учреждениях стационарного и полустационарного типов, организациях надомного обслуживания, центрах по выплате пенсий работникам, кроме занятых административно-хозяйственным обслуживанием: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работу с престарелыми, в том числе при выплат</w:t>
            </w:r>
            <w:r w:rsidRPr="00A325BF">
              <w:rPr>
                <w:color w:val="000000"/>
                <w:sz w:val="20"/>
                <w:lang w:val="ru-RU"/>
              </w:rPr>
              <w:t>е пенсий и пособий;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30% от БДО</w:t>
            </w:r>
          </w:p>
        </w:tc>
        <w:tc>
          <w:tcPr>
            <w:tcW w:w="28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с инвалидами, в том числе детьми-инвалидами с нарушением опорно-двигательного аппарата;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40 %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с детьми-инвалидами и инвалидами старше 18 лет с психоневрологическими заболеваниями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50 % от БДО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организациях временного пребывания за работу: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 лицами, не имеющими определенного места жительства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(в центрах социальной адаптации);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60% от БДО</w:t>
            </w:r>
          </w:p>
        </w:tc>
        <w:tc>
          <w:tcPr>
            <w:tcW w:w="28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 лицами, подвергшимися жестокому обращению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 лицами, освобожденными из</w:t>
            </w:r>
            <w:r w:rsidRPr="00A325BF">
              <w:rPr>
                <w:color w:val="000000"/>
                <w:sz w:val="20"/>
                <w:lang w:val="ru-RU"/>
              </w:rPr>
              <w:t xml:space="preserve"> мест лишения свободы и находящимися на учете службы пробации уголовно-исполнительной инспекции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87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 центров занятости населения за сложность и напряженность в работе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50 % от ДО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4)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в организациях социального </w:t>
            </w:r>
            <w:r w:rsidRPr="00A325BF">
              <w:rPr>
                <w:color w:val="000000"/>
                <w:sz w:val="20"/>
                <w:lang w:val="ru-RU"/>
              </w:rPr>
              <w:t>обеспечения: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руководителям, занятым административно-хозяйственным обслуживанием;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работникам кухни и столовой, машинистам по стирке одежды и белья, швеям по ремонту одежды и белья, медицинской сестре по диетическому питанию, младшему медицинскому персоналу</w:t>
            </w:r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30% от БДО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работникам, занятым на тяжелых (особо тяжелых) физических работах и работах с вредными (особо вредными) и опасными (особо опасными) условиями труда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Трудовым кодексом</w:t>
            </w:r>
            <w:r w:rsidRPr="00A325BF">
              <w:rPr>
                <w:color w:val="000000"/>
                <w:sz w:val="20"/>
                <w:lang w:val="ru-RU"/>
              </w:rPr>
              <w:t xml:space="preserve"> Республики Казахстан от 15 мая 2007 года и на основании списка (перечня) производств, цехов, профессий и должностей с вредными условиями труда, утвержденного уполномоченным государственным органом по труду.</w:t>
            </w:r>
          </w:p>
        </w:tc>
      </w:tr>
      <w:tr w:rsidR="00F07BD3">
        <w:trPr>
          <w:trHeight w:val="48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в отделениях (палатах) паллиативно</w:t>
            </w:r>
            <w:r w:rsidRPr="00A325BF">
              <w:rPr>
                <w:color w:val="000000"/>
                <w:sz w:val="20"/>
                <w:lang w:val="ru-RU"/>
              </w:rPr>
              <w:t>й помощи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40 % от БДО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в отделениях для больных туберкулезом при медико-социальных учреждениях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60% от БДО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</w:tbl>
    <w:p w:rsidR="00F07BD3" w:rsidRPr="00A325BF" w:rsidRDefault="00A325BF">
      <w:pPr>
        <w:spacing w:after="0"/>
        <w:jc w:val="right"/>
        <w:rPr>
          <w:lang w:val="ru-RU"/>
        </w:rPr>
      </w:pPr>
      <w:bookmarkStart w:id="27" w:name="z45"/>
      <w:r w:rsidRPr="00A325BF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27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 xml:space="preserve">Доплаты за </w:t>
      </w:r>
      <w:r w:rsidRPr="00A325BF">
        <w:rPr>
          <w:b/>
          <w:color w:val="000000"/>
          <w:sz w:val="20"/>
          <w:lang w:val="ru-RU"/>
        </w:rPr>
        <w:t>условия труда гражданским служащим, работникам</w:t>
      </w:r>
      <w:r w:rsidRPr="00A325BF">
        <w:rPr>
          <w:lang w:val="ru-RU"/>
        </w:rPr>
        <w:br/>
      </w: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организаций, содержащихся за счет средств государственного</w:t>
      </w:r>
      <w:r w:rsidRPr="00A325BF">
        <w:rPr>
          <w:lang w:val="ru-RU"/>
        </w:rPr>
        <w:br/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бюджета, работникам казенных предприятий в сфере культуры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       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и архивного дела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Доплаты за условия труда в</w:t>
      </w:r>
      <w:r>
        <w:rPr>
          <w:color w:val="FF0000"/>
          <w:sz w:val="20"/>
        </w:rPr>
        <w:t xml:space="preserve">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5"/>
        <w:gridCol w:w="3150"/>
        <w:gridCol w:w="2195"/>
        <w:gridCol w:w="1661"/>
        <w:gridCol w:w="2161"/>
      </w:tblGrid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 надбавок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Виды доплат и надбавок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Размеры доплат и надбавок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07BD3" w:rsidRPr="00A325BF">
        <w:trPr>
          <w:trHeight w:val="525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особые условия труда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>
        <w:trPr>
          <w:trHeight w:val="126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Работникам библиотек, клубных учреждений и музеев: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работу с гражданами, имеющими недостатки в физическом развитии;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работу со слепыми и глухими гражданами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БДО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экскурсионное обслуживание в пещерах, курганах и других аналогичных </w:t>
            </w:r>
            <w:r w:rsidRPr="00A325BF">
              <w:rPr>
                <w:color w:val="000000"/>
                <w:sz w:val="20"/>
                <w:lang w:val="ru-RU"/>
              </w:rPr>
              <w:t>объектах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депозитарное хранение в специализированных помещениях и использование обязательных экземпляров изданий (текстовые, нотные, электронные, картографические, изо издания);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работу по обеспечению особого режима охраны и хранения</w:t>
            </w:r>
            <w:r w:rsidRPr="00A325BF">
              <w:rPr>
                <w:color w:val="000000"/>
                <w:sz w:val="20"/>
                <w:lang w:val="ru-RU"/>
              </w:rPr>
              <w:t xml:space="preserve"> фондов уникальных книг рукописей, документов и археологических материалов, экспонатов;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работы по консервации, реставрации, описанию для обеспечения сохранности и использованию библиотечного и музейного фондов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БДО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525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4)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проведение </w:t>
            </w:r>
            <w:r w:rsidRPr="00A325BF">
              <w:rPr>
                <w:color w:val="000000"/>
                <w:sz w:val="20"/>
                <w:lang w:val="ru-RU"/>
              </w:rPr>
              <w:t>археологических раскопок, расшифровку и реставрацию артефактов, определения времени их происхождения, консервацию памятников истории и культуры;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5)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с документами: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 созданными в различные исторические периоды (с 18 века);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на </w:t>
            </w:r>
            <w:r w:rsidRPr="00A325BF">
              <w:rPr>
                <w:color w:val="000000"/>
                <w:sz w:val="20"/>
                <w:lang w:val="ru-RU"/>
              </w:rPr>
              <w:t>различных носителях (пергаменте, коже, ткани, бумаге, кальке, стекле, пленке, микроафишах, дисках и т.п.), требующих специфических знаний и правил обращения с ними: документами аудио-визуального фонда и фильмофонда документального кино;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органов государств</w:t>
            </w:r>
            <w:r w:rsidRPr="00A325BF">
              <w:rPr>
                <w:color w:val="000000"/>
                <w:sz w:val="20"/>
                <w:lang w:val="ru-RU"/>
              </w:rPr>
              <w:t xml:space="preserve">енной власти и государственного управления, в т.ч. имеющими конфиденциальный и секретный характер;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архивов наследия выдающихся деятелей страны прошлого и современности.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30 % от БДО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6)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непосредственную работу по обеспечению особого режима охраны и </w:t>
            </w:r>
            <w:r w:rsidRPr="00A325BF">
              <w:rPr>
                <w:color w:val="000000"/>
                <w:sz w:val="20"/>
                <w:lang w:val="ru-RU"/>
              </w:rPr>
              <w:t>хранения фондов уникальных книг и рукописей, консервации, реставрации и использованию архива печати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 Национальной государственной книжной палаты Республики Казахстан</w:t>
            </w:r>
          </w:p>
        </w:tc>
      </w:tr>
      <w:tr w:rsidR="00F07BD3" w:rsidRPr="00A325BF">
        <w:trPr>
          <w:trHeight w:val="162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Доплата за профессиональное мастерство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Порядок и условия вы</w:t>
            </w:r>
            <w:r w:rsidRPr="00A325BF">
              <w:rPr>
                <w:color w:val="000000"/>
                <w:sz w:val="20"/>
                <w:lang w:val="ru-RU"/>
              </w:rPr>
              <w:t>платы данной доплаты устанавливаются центральным исполнительным органом в области культуры</w:t>
            </w:r>
          </w:p>
        </w:tc>
      </w:tr>
      <w:tr w:rsidR="00F07BD3">
        <w:trPr>
          <w:trHeight w:val="2205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proofErr w:type="gramStart"/>
            <w:r w:rsidRPr="00A325BF">
              <w:rPr>
                <w:color w:val="000000"/>
                <w:sz w:val="20"/>
                <w:lang w:val="ru-RU"/>
              </w:rPr>
              <w:t xml:space="preserve">За исполнение главных (ведущих) ролей (партий), занятость в текущем репертуаре;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color w:val="000000"/>
                <w:sz w:val="20"/>
                <w:lang w:val="ru-RU"/>
              </w:rPr>
              <w:t xml:space="preserve">за техническое мастерство артистам оперы (оперетты), балета, музыкальной комедии, цирка, за исключением исполнения главных (ведущих) ролей (партий), занятость в текущем репертуаре </w:t>
            </w:r>
            <w:proofErr w:type="gramEnd"/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 50% от ДО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2205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3.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Доплата работникам, занятым на работах с вредными </w:t>
            </w:r>
            <w:r w:rsidRPr="00A325BF">
              <w:rPr>
                <w:color w:val="000000"/>
                <w:sz w:val="20"/>
                <w:lang w:val="ru-RU"/>
              </w:rPr>
              <w:t>(особо вредными) и опасными (особо опасными) условиями труда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Трудовым кодексом Республики Казахстан от 15 мая 2007 года и на основании списка (перечня) производств, цехов, профессий и должностей с вредными условиями труда, утвержденного </w:t>
            </w:r>
            <w:r w:rsidRPr="00A325BF">
              <w:rPr>
                <w:color w:val="000000"/>
                <w:sz w:val="20"/>
                <w:lang w:val="ru-RU"/>
              </w:rPr>
              <w:t xml:space="preserve">уполномоченным государственным органом по труду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с документами на бумажной основе, кинопленкой и фотопленкой, зараженными плесневыми грибками, актиномицетами и патогенными микробами;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реставрацию документов на бумажной основе, кинопленки и ф</w:t>
            </w:r>
            <w:r w:rsidRPr="00A325BF">
              <w:rPr>
                <w:color w:val="000000"/>
                <w:sz w:val="20"/>
                <w:lang w:val="ru-RU"/>
              </w:rPr>
              <w:t>отопленки, устранение плесени с их поверхности с применением вредных химических растворов;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работу по диагностированию состояния документов на бумажных носителях и их реставрации;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за регулирование влажности воздуха в специализированных помещениях и изме</w:t>
            </w:r>
            <w:r w:rsidRPr="00A325BF">
              <w:rPr>
                <w:color w:val="000000"/>
                <w:sz w:val="20"/>
                <w:lang w:val="ru-RU"/>
              </w:rPr>
              <w:t xml:space="preserve">нение влажности бумаги и другим специальным технологическим процессам;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за мойку вручную деталей (узлов) производственных установок и аппаратуры, емкостей, изделий, посуды, тары и материалов в бензине, дихлорэтане, ацетоне, эфире и щелочных растворах;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color w:val="000000"/>
                <w:sz w:val="20"/>
                <w:lang w:val="ru-RU"/>
              </w:rPr>
              <w:t xml:space="preserve">за переплет (подшивка), выявление информации по документам со слабоконтрастным и затухающим текстом;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за работу с библиотечным и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музейным фондом, а также создание театральной декорации и бутафории, содержащих пыль и грязь, которые становятся очагами вредны</w:t>
            </w:r>
            <w:r w:rsidRPr="00A325BF">
              <w:rPr>
                <w:color w:val="000000"/>
                <w:sz w:val="20"/>
                <w:lang w:val="ru-RU"/>
              </w:rPr>
              <w:t>х химических реакций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30 % от БДО 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</w:tbl>
    <w:p w:rsidR="00F07BD3" w:rsidRPr="00A325BF" w:rsidRDefault="00A325BF">
      <w:pPr>
        <w:spacing w:after="0"/>
        <w:jc w:val="right"/>
        <w:rPr>
          <w:lang w:val="ru-RU"/>
        </w:rPr>
      </w:pPr>
      <w:bookmarkStart w:id="28" w:name="z46"/>
      <w:r w:rsidRPr="00A325BF">
        <w:rPr>
          <w:color w:val="000000"/>
          <w:sz w:val="20"/>
          <w:lang w:val="ru-RU"/>
        </w:rPr>
        <w:lastRenderedPageBreak/>
        <w:t xml:space="preserve">  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28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b/>
          <w:color w:val="000000"/>
          <w:sz w:val="20"/>
          <w:lang w:val="ru-RU"/>
        </w:rPr>
        <w:t>Доплаты и надбавки за условия труда гражданским служащим,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 xml:space="preserve">работникам организаций, содержащихся </w:t>
      </w:r>
      <w:r w:rsidRPr="00A325BF">
        <w:rPr>
          <w:b/>
          <w:color w:val="000000"/>
          <w:sz w:val="20"/>
          <w:lang w:val="ru-RU"/>
        </w:rPr>
        <w:t>за счет средств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государственного бюджета, работникам казенных предприятий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в сфере физической культуры и спорта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 xml:space="preserve">Сноска. Доплаты и надбавки за условия труда в редакции постановления Правительства РК от 27.11.2015 № 957 (вводится в </w:t>
      </w:r>
      <w:r>
        <w:rPr>
          <w:color w:val="FF0000"/>
          <w:sz w:val="20"/>
        </w:rPr>
        <w:t>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82"/>
        <w:gridCol w:w="3140"/>
        <w:gridCol w:w="2374"/>
        <w:gridCol w:w="1573"/>
        <w:gridCol w:w="2093"/>
      </w:tblGrid>
      <w:tr w:rsidR="00F07BD3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 надбавок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Виды доплат и надбавок</w:t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Размеры доплат и надбавок</w:t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 4</w:t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непосредственное обеспечение высококачественного учебно-тренировочного процесса</w:t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 w:rsidRPr="00A325BF">
              <w:rPr>
                <w:color w:val="000000"/>
                <w:sz w:val="20"/>
                <w:lang w:val="ru-RU"/>
              </w:rPr>
              <w:t xml:space="preserve">Порядок и условия </w:t>
            </w:r>
            <w:r w:rsidRPr="00A325BF">
              <w:rPr>
                <w:color w:val="000000"/>
                <w:sz w:val="20"/>
                <w:lang w:val="ru-RU"/>
              </w:rPr>
              <w:t>выплаты доплаты по конкретному перечню должностей устанавливаются центральным исполнительным органом в области физической культуры и спорта.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Данная доплата выплачивается по наивысшему показателю.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 центра олимпийской подготовки, детско-юношески</w:t>
            </w:r>
            <w:r w:rsidRPr="00A325BF">
              <w:rPr>
                <w:color w:val="000000"/>
                <w:sz w:val="20"/>
                <w:lang w:val="ru-RU"/>
              </w:rPr>
              <w:t>х спортивных школ, специализированных детско-юношеских школ олимпийского резерва, специализированных детско-юношеских спортивных школ, колледжей спорта, школ-интернатов для одаренных в спорте детей, школ-интернатов-колледжей, школ высшего спортивного масте</w:t>
            </w:r>
            <w:r w:rsidRPr="00A325BF">
              <w:rPr>
                <w:color w:val="000000"/>
                <w:sz w:val="20"/>
                <w:lang w:val="ru-RU"/>
              </w:rPr>
              <w:t xml:space="preserve">рства, центра подготовки олимпийского резерва, Центра спортивной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подготовки для лиц с ограниченными физическими возможностями: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на Олимпийских, Паралимпийских играх: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за первое место </w:t>
            </w:r>
          </w:p>
        </w:tc>
        <w:tc>
          <w:tcPr>
            <w:tcW w:w="27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12 % от ДО</w:t>
            </w:r>
          </w:p>
        </w:tc>
        <w:tc>
          <w:tcPr>
            <w:tcW w:w="27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второе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за третье </w:t>
            </w:r>
            <w:r>
              <w:rPr>
                <w:color w:val="000000"/>
                <w:sz w:val="20"/>
              </w:rPr>
              <w:t>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9 %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четвертое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пятое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шестое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на юношеских олимпийских играх, чемпионатах мира: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первое место</w:t>
            </w:r>
          </w:p>
        </w:tc>
        <w:tc>
          <w:tcPr>
            <w:tcW w:w="27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8 % от ДО </w:t>
            </w:r>
          </w:p>
        </w:tc>
        <w:tc>
          <w:tcPr>
            <w:tcW w:w="27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второе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третье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на Сурдлимпийских играх, Азиатских играх, Азиатских Паралимпийских играх, кубках мира: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первое место</w:t>
            </w:r>
          </w:p>
        </w:tc>
        <w:tc>
          <w:tcPr>
            <w:tcW w:w="27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5 % от ДО</w:t>
            </w:r>
          </w:p>
        </w:tc>
        <w:tc>
          <w:tcPr>
            <w:tcW w:w="27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второе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третье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3,5 %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на чемпионатах Азии, этапах кубка мира, чемпионатах мира (среди молодежи и юношей), чемпионатах Европы, Евразийских играх и Всемирных Универсиадах: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первое место</w:t>
            </w:r>
          </w:p>
        </w:tc>
        <w:tc>
          <w:tcPr>
            <w:tcW w:w="27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3 % от ДО</w:t>
            </w:r>
          </w:p>
        </w:tc>
        <w:tc>
          <w:tcPr>
            <w:tcW w:w="27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второе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2,5 %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третье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на </w:t>
            </w:r>
            <w:r w:rsidRPr="00A325BF">
              <w:rPr>
                <w:color w:val="000000"/>
                <w:sz w:val="20"/>
                <w:lang w:val="ru-RU"/>
              </w:rPr>
              <w:t>чемпионатах Азии (среди молодежи и юношей), кубках Азии, Международных спортивных играх "Дети Азии":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первое место</w:t>
            </w:r>
          </w:p>
        </w:tc>
        <w:tc>
          <w:tcPr>
            <w:tcW w:w="27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2 % от ДО</w:t>
            </w:r>
          </w:p>
        </w:tc>
        <w:tc>
          <w:tcPr>
            <w:tcW w:w="27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второе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третье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6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на чемпионатах республики, спартакиадах Республики Казахстан, юношеских молодежных играх, Паралимпийских играх Республики Казахстан: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за первое место </w:t>
            </w:r>
          </w:p>
        </w:tc>
        <w:tc>
          <w:tcPr>
            <w:tcW w:w="27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1,5 % от ДО</w:t>
            </w:r>
          </w:p>
        </w:tc>
        <w:tc>
          <w:tcPr>
            <w:tcW w:w="27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Кроме республиканской школы высшего спортивного мастерства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за второе место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третье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0,5 %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на чемпионатах республики (среди молодежи и старших юношей)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1 % от ДО</w:t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Кроме республиканских центров олимпийской подготовки, колледжей спорта и школ высшего спортивного мастерства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Доплата за подготовку чемпионов </w:t>
            </w:r>
            <w:r w:rsidRPr="00A325BF">
              <w:rPr>
                <w:color w:val="000000"/>
                <w:sz w:val="20"/>
                <w:lang w:val="ru-RU"/>
              </w:rPr>
              <w:t>и призеров спортивных соревнований</w:t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 w:rsidRPr="00A325BF">
              <w:rPr>
                <w:color w:val="000000"/>
                <w:sz w:val="20"/>
                <w:lang w:val="ru-RU"/>
              </w:rPr>
              <w:t xml:space="preserve">Порядок и условия выплаты указанной доплаты устанавливаются центральным исполнительным органом в области физической культуры и спорта. 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Данная доплата Выплачивается по наивысшему показателю.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Тренерам-преподавателям </w:t>
            </w:r>
            <w:r w:rsidRPr="00A325BF">
              <w:rPr>
                <w:color w:val="000000"/>
                <w:sz w:val="20"/>
                <w:lang w:val="ru-RU"/>
              </w:rPr>
              <w:t>по спорту Центра олимпийской подготовки, детско-юношеских спортивных школ, специализированных детско-юношеских школ олимпийского резерва, специализированных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детско-юношеских спортивных школ, колледжей спорта,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школ-интернатов для одаренных в спорте детей, </w:t>
            </w:r>
            <w:r w:rsidRPr="00A325BF">
              <w:rPr>
                <w:color w:val="000000"/>
                <w:sz w:val="20"/>
                <w:lang w:val="ru-RU"/>
              </w:rPr>
              <w:t xml:space="preserve">школ-интернатов-колледжей, школ высшего спортивного мастерства, центра олимпийской подготовки, олимпийского резерва: 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на Олимпийских, Паралимпийских играх: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первое место</w:t>
            </w:r>
          </w:p>
        </w:tc>
        <w:tc>
          <w:tcPr>
            <w:tcW w:w="27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100 % от ДО</w:t>
            </w:r>
          </w:p>
        </w:tc>
        <w:tc>
          <w:tcPr>
            <w:tcW w:w="27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второе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90 % от ДО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третье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80 % от ДО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четвертое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пятое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шестое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на юношеских олимпийских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играх, чемпионатах мира: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за первое место </w:t>
            </w:r>
          </w:p>
        </w:tc>
        <w:tc>
          <w:tcPr>
            <w:tcW w:w="27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 xml:space="preserve">60 % от ДО </w:t>
            </w:r>
          </w:p>
        </w:tc>
        <w:tc>
          <w:tcPr>
            <w:tcW w:w="27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второе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50 % от ДО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третье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40 % от </w:t>
            </w:r>
            <w:r>
              <w:rPr>
                <w:color w:val="000000"/>
                <w:sz w:val="20"/>
              </w:rPr>
              <w:t>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на Сурдлимпийских, Азиатских играх, Азиатских Паралимпийских играх, кубках мира: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за первое место </w:t>
            </w:r>
          </w:p>
        </w:tc>
        <w:tc>
          <w:tcPr>
            <w:tcW w:w="27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50 % от ДО</w:t>
            </w:r>
          </w:p>
        </w:tc>
        <w:tc>
          <w:tcPr>
            <w:tcW w:w="27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за второе место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третье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на чемпионатах Азии, этапах кубка мира, чемпионатах мира (среди молодежи и юношей), чемпионатах Европы, Евразийских играх и Всемирных универсиадах: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за первое место </w:t>
            </w:r>
          </w:p>
        </w:tc>
        <w:tc>
          <w:tcPr>
            <w:tcW w:w="27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40 % от ДО </w:t>
            </w:r>
          </w:p>
        </w:tc>
        <w:tc>
          <w:tcPr>
            <w:tcW w:w="27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второе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третье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на чемпионатах Азии (среди молодежи и юношей), кубках Азии, Международных спортивных играх "Дети Азии":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за первое место </w:t>
            </w:r>
          </w:p>
        </w:tc>
        <w:tc>
          <w:tcPr>
            <w:tcW w:w="27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30 % от ДО </w:t>
            </w:r>
          </w:p>
        </w:tc>
        <w:tc>
          <w:tcPr>
            <w:tcW w:w="27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второе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третье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6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на чемпионатах республики, Спартакиадах Республики Казахстан, юношеских молодежных играх, Паралимпийских играх Республики Казахстан: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первое место</w:t>
            </w:r>
          </w:p>
        </w:tc>
        <w:tc>
          <w:tcPr>
            <w:tcW w:w="27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15 % от ДО</w:t>
            </w:r>
          </w:p>
        </w:tc>
        <w:tc>
          <w:tcPr>
            <w:tcW w:w="27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Кроме республиканской школы высшего спортивного мастерства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второе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10 % от ДО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третье место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на чемпионатах республики (среди молодежи и старших юношей)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10 % от ДО</w:t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Кроме республиканских центров олимпийской подготовки, колледжей спорта и школ высшего спортивного мастерства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За особые условия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труда работникам </w:t>
            </w:r>
            <w:r w:rsidRPr="00A325BF">
              <w:rPr>
                <w:color w:val="000000"/>
                <w:sz w:val="20"/>
                <w:lang w:val="ru-RU"/>
              </w:rPr>
              <w:t>дирекции штатных национальных команд и спортивного резерва</w:t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Порядок и условия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выплаты указанной доплаты устанавливаются центральным исполнительным органом в области физической культуры и спорта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сложность и напряженность, степень самостоятельности и </w:t>
            </w:r>
            <w:r w:rsidRPr="00A325BF">
              <w:rPr>
                <w:color w:val="000000"/>
                <w:sz w:val="20"/>
                <w:lang w:val="ru-RU"/>
              </w:rPr>
              <w:t>ответственности в ходе подготовки и участия в крупных международных соревнованиях: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Тренерам и инструкторам-спортсменам: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по олимпийским видам спорта</w:t>
            </w:r>
          </w:p>
        </w:tc>
        <w:tc>
          <w:tcPr>
            <w:tcW w:w="278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80% от ДО</w:t>
            </w:r>
          </w:p>
        </w:tc>
        <w:tc>
          <w:tcPr>
            <w:tcW w:w="278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паралимпийским видам спорта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по неолимпийским видам спорта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40% от</w:t>
            </w:r>
            <w:r>
              <w:rPr>
                <w:color w:val="000000"/>
                <w:sz w:val="20"/>
              </w:rPr>
              <w:t xml:space="preserve">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Руководителю, заместителям руководителя, руководителям и заместителям руководителей структурных подразделений, а также другим работникам, непосредственно занятым в подготовке и проведении крупных международных соревнований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60% от ДО</w:t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работникам, занятым на работах с вредными (особо вредными) и опасными (особо опасными) условиями труда</w:t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Трудовым кодексом Республики Казахстан от 15 мая 2007 года и на основании списка (перечня) производств, цехов, профессий и дол</w:t>
            </w:r>
            <w:r w:rsidRPr="00A325BF">
              <w:rPr>
                <w:color w:val="000000"/>
                <w:sz w:val="20"/>
                <w:lang w:val="ru-RU"/>
              </w:rPr>
              <w:t xml:space="preserve">жностей с вредными условиями труда, утвержденного уполномоченным государственным органом по труду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lastRenderedPageBreak/>
              <w:t>За работу: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 вредными (токсичными)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химическими веществами;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с шумопроизводящей аппаратурой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>100% от БДО</w:t>
            </w:r>
          </w:p>
          <w:p w:rsidR="00F07BD3" w:rsidRDefault="00A325BF">
            <w:pPr>
              <w:spacing w:after="0"/>
            </w:pPr>
            <w:r>
              <w:lastRenderedPageBreak/>
              <w:br/>
            </w:r>
          </w:p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60% от БДО</w:t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 xml:space="preserve">Работникам антидопинговой </w:t>
            </w:r>
            <w:r>
              <w:rPr>
                <w:color w:val="000000"/>
                <w:sz w:val="20"/>
              </w:rPr>
              <w:lastRenderedPageBreak/>
              <w:t>лаборатории</w:t>
            </w:r>
            <w:r>
              <w:rPr>
                <w:color w:val="000000"/>
                <w:sz w:val="20"/>
              </w:rPr>
              <w:t xml:space="preserve"> спортсменов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5.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Надбавка за спортивное звание</w:t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Спортивные звания Присваиваются в порядке, Установленном Уполномоченным центральным исполнительным органом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50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«Мастер спорта международного класса»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«Мастер спорта»</w:t>
            </w:r>
          </w:p>
        </w:tc>
        <w:tc>
          <w:tcPr>
            <w:tcW w:w="2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9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30% от БДО</w:t>
            </w:r>
          </w:p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15% от БДО</w:t>
            </w:r>
          </w:p>
        </w:tc>
        <w:tc>
          <w:tcPr>
            <w:tcW w:w="278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Данная </w:t>
            </w:r>
            <w:r w:rsidRPr="00A325BF">
              <w:rPr>
                <w:color w:val="000000"/>
                <w:sz w:val="20"/>
                <w:lang w:val="ru-RU"/>
              </w:rPr>
              <w:t>надбавка выплачивается по наивысшему показателю</w:t>
            </w:r>
          </w:p>
        </w:tc>
      </w:tr>
    </w:tbl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 xml:space="preserve">Примечания: </w:t>
      </w:r>
      <w:r>
        <w:br/>
      </w: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>      1. Медицинским работникам оплата труда за обслуживание спортивных соревнований и учебно-тренировочных сборов за пределами рабочего времени производится организациями, проводящими спортивные соревнования, за фактически отработанные часы, исходя из дол</w:t>
      </w:r>
      <w:r>
        <w:rPr>
          <w:color w:val="000000"/>
          <w:sz w:val="20"/>
        </w:rPr>
        <w:t xml:space="preserve">жностного оклада. </w:t>
      </w:r>
      <w:r>
        <w:br/>
      </w:r>
      <w:r>
        <w:rPr>
          <w:color w:val="000000"/>
          <w:sz w:val="20"/>
        </w:rPr>
        <w:t xml:space="preserve">       </w:t>
      </w:r>
      <w:r w:rsidRPr="00A325BF">
        <w:rPr>
          <w:color w:val="000000"/>
          <w:sz w:val="20"/>
          <w:lang w:val="ru-RU"/>
        </w:rPr>
        <w:t xml:space="preserve">2. </w:t>
      </w:r>
      <w:proofErr w:type="gramStart"/>
      <w:r w:rsidRPr="00A325BF">
        <w:rPr>
          <w:color w:val="000000"/>
          <w:sz w:val="20"/>
          <w:lang w:val="ru-RU"/>
        </w:rPr>
        <w:t xml:space="preserve">Спортивным судьям: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за обслуживание одного дня спортивных соревнований, кроме игровых видов спорта, и обслуживание одной игры, но не более чем за две игры в день, спортивных соревнований по игровым видам спорта, проводим</w:t>
      </w:r>
      <w:r w:rsidRPr="00A325BF">
        <w:rPr>
          <w:color w:val="000000"/>
          <w:sz w:val="20"/>
          <w:lang w:val="ru-RU"/>
        </w:rPr>
        <w:t xml:space="preserve">ых по календарным планам спортивных мероприятий организаций, выплачивается: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судье международной категории</w:t>
      </w:r>
      <w:r>
        <w:rPr>
          <w:color w:val="000000"/>
          <w:sz w:val="20"/>
        </w:rPr>
        <w:t>      </w:t>
      </w:r>
      <w:r w:rsidRPr="00A325BF">
        <w:rPr>
          <w:color w:val="000000"/>
          <w:sz w:val="20"/>
          <w:lang w:val="ru-RU"/>
        </w:rPr>
        <w:t xml:space="preserve"> 15 % от БДО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национальному судье по спорту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высшей категории</w:t>
      </w:r>
      <w:r>
        <w:rPr>
          <w:color w:val="000000"/>
          <w:sz w:val="20"/>
        </w:rPr>
        <w:t>                   </w:t>
      </w:r>
      <w:r w:rsidRPr="00A325BF">
        <w:rPr>
          <w:color w:val="000000"/>
          <w:sz w:val="20"/>
          <w:lang w:val="ru-RU"/>
        </w:rPr>
        <w:t xml:space="preserve"> 12 % от БДО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национальному судье по</w:t>
      </w:r>
      <w:r w:rsidRPr="00A325BF">
        <w:rPr>
          <w:color w:val="000000"/>
          <w:sz w:val="20"/>
          <w:lang w:val="ru-RU"/>
        </w:rPr>
        <w:t xml:space="preserve"> спорту</w:t>
      </w:r>
      <w:r>
        <w:rPr>
          <w:color w:val="000000"/>
          <w:sz w:val="20"/>
        </w:rPr>
        <w:t>      </w:t>
      </w:r>
      <w:r w:rsidRPr="00A325BF">
        <w:rPr>
          <w:color w:val="000000"/>
          <w:sz w:val="20"/>
          <w:lang w:val="ru-RU"/>
        </w:rPr>
        <w:t xml:space="preserve"> 10 % от</w:t>
      </w:r>
      <w:proofErr w:type="gramEnd"/>
      <w:r w:rsidRPr="00A325BF">
        <w:rPr>
          <w:color w:val="000000"/>
          <w:sz w:val="20"/>
          <w:lang w:val="ru-RU"/>
        </w:rPr>
        <w:t xml:space="preserve"> БДО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судье 1 категории</w:t>
      </w:r>
      <w:r>
        <w:rPr>
          <w:color w:val="000000"/>
          <w:sz w:val="20"/>
        </w:rPr>
        <w:t>                  </w:t>
      </w:r>
      <w:r w:rsidRPr="00A325BF">
        <w:rPr>
          <w:color w:val="000000"/>
          <w:sz w:val="20"/>
          <w:lang w:val="ru-RU"/>
        </w:rPr>
        <w:t xml:space="preserve"> 8 % от БДО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судье по спорту</w:t>
      </w:r>
      <w:r>
        <w:rPr>
          <w:color w:val="000000"/>
          <w:sz w:val="20"/>
        </w:rPr>
        <w:t>                    </w:t>
      </w:r>
      <w:r w:rsidRPr="00A325BF">
        <w:rPr>
          <w:color w:val="000000"/>
          <w:sz w:val="20"/>
          <w:lang w:val="ru-RU"/>
        </w:rPr>
        <w:t xml:space="preserve"> 7 % от БДО.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3. Порядок и условия выплаты доплаты за непосредственное обеспечение высококачественного учебно-тренировочного </w:t>
      </w:r>
      <w:r w:rsidRPr="00A325BF">
        <w:rPr>
          <w:color w:val="000000"/>
          <w:sz w:val="20"/>
          <w:lang w:val="ru-RU"/>
        </w:rPr>
        <w:t xml:space="preserve">процесса и подготовку чемпиона и призеров спортивных соревнований по игровым видам спорта тренерам-преподавателям по игровым видам спорта устанавливаются центральным исполнительным органом в области физической культуры и спорта. </w:t>
      </w:r>
    </w:p>
    <w:p w:rsidR="00F07BD3" w:rsidRPr="00A325BF" w:rsidRDefault="00A325BF">
      <w:pPr>
        <w:spacing w:after="0"/>
        <w:jc w:val="right"/>
        <w:rPr>
          <w:lang w:val="ru-RU"/>
        </w:rPr>
      </w:pPr>
      <w:bookmarkStart w:id="29" w:name="z47"/>
      <w:r w:rsidRPr="00A325BF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</w:t>
      </w:r>
      <w:r w:rsidRPr="00A325BF">
        <w:rPr>
          <w:color w:val="000000"/>
          <w:sz w:val="20"/>
          <w:lang w:val="ru-RU"/>
        </w:rPr>
        <w:t xml:space="preserve">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29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Доплаты за условия труда гражданским служащим, работникам</w:t>
      </w:r>
      <w:r w:rsidRPr="00A325BF">
        <w:rPr>
          <w:lang w:val="ru-RU"/>
        </w:rPr>
        <w:br/>
      </w: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организаций, содержащихся за счет средств государственного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 xml:space="preserve">бюджета, работникам казенных </w:t>
      </w:r>
      <w:proofErr w:type="gramStart"/>
      <w:r w:rsidRPr="00A325BF">
        <w:rPr>
          <w:b/>
          <w:color w:val="000000"/>
          <w:sz w:val="20"/>
          <w:lang w:val="ru-RU"/>
        </w:rPr>
        <w:t>предприя</w:t>
      </w:r>
      <w:r w:rsidRPr="00A325BF">
        <w:rPr>
          <w:b/>
          <w:color w:val="000000"/>
          <w:sz w:val="20"/>
          <w:lang w:val="ru-RU"/>
        </w:rPr>
        <w:t>тий системы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Министерства обороны Республики</w:t>
      </w:r>
      <w:proofErr w:type="gramEnd"/>
      <w:r w:rsidRPr="00A325BF">
        <w:rPr>
          <w:b/>
          <w:color w:val="000000"/>
          <w:sz w:val="20"/>
          <w:lang w:val="ru-RU"/>
        </w:rPr>
        <w:t xml:space="preserve"> Казахстан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Доплаты за условия труда в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16"/>
        <w:gridCol w:w="3120"/>
        <w:gridCol w:w="1821"/>
        <w:gridCol w:w="1821"/>
        <w:gridCol w:w="2284"/>
      </w:tblGrid>
      <w:tr w:rsidR="00F07BD3">
        <w:trPr>
          <w:trHeight w:val="405"/>
          <w:tblCellSpacing w:w="0" w:type="auto"/>
        </w:trPr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 надбавок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Виды доплат и на</w:t>
            </w:r>
            <w:r>
              <w:rPr>
                <w:color w:val="000000"/>
                <w:sz w:val="20"/>
              </w:rPr>
              <w:t xml:space="preserve">дбавок 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Размеры доплат и надбавок 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07BD3">
        <w:trPr>
          <w:trHeight w:val="405"/>
          <w:tblCellSpacing w:w="0" w:type="auto"/>
        </w:trPr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1.</w:t>
            </w:r>
          </w:p>
        </w:tc>
        <w:tc>
          <w:tcPr>
            <w:tcW w:w="4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8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особые условия труда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по обслуживанию осужденных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с живыми возбудителями инфекционных заболеваний или больными животными, с вирусами, </w:t>
            </w:r>
            <w:r w:rsidRPr="00A325BF">
              <w:rPr>
                <w:color w:val="000000"/>
                <w:sz w:val="20"/>
                <w:lang w:val="ru-RU"/>
              </w:rPr>
              <w:t>вызывающими заболевания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25% от БДО 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87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4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привлечение к мобилизационной работе при стаже мобилизационной работы: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от 1 до 2 лет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10% от БДО</w:t>
            </w:r>
          </w:p>
        </w:tc>
        <w:tc>
          <w:tcPr>
            <w:tcW w:w="280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от 2 до 4 лет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свыше 4 лет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4)</w:t>
            </w:r>
          </w:p>
        </w:tc>
        <w:tc>
          <w:tcPr>
            <w:tcW w:w="4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в заглубленных объектах под землей: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color w:val="000000"/>
                <w:sz w:val="20"/>
                <w:lang w:val="ru-RU"/>
              </w:rPr>
              <w:t xml:space="preserve">до 3 метров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свыше 3 метров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  <w:r w:rsidRPr="00A325BF">
              <w:rPr>
                <w:lang w:val="ru-RU"/>
              </w:rPr>
              <w:br/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25% от БДО</w:t>
            </w:r>
            <w:r>
              <w:br/>
            </w:r>
            <w:r>
              <w:rPr>
                <w:color w:val="000000"/>
                <w:sz w:val="20"/>
              </w:rPr>
              <w:t>30% от БДО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По перечню, утверждаемому органом государственного управления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5)</w:t>
            </w:r>
          </w:p>
        </w:tc>
        <w:tc>
          <w:tcPr>
            <w:tcW w:w="4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обеспечение сохранности вооружения, боеприпасов, боевой техники, имущества: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proofErr w:type="gramStart"/>
            <w:r w:rsidRPr="00A325BF">
              <w:rPr>
                <w:color w:val="000000"/>
                <w:sz w:val="20"/>
                <w:lang w:val="ru-RU"/>
              </w:rPr>
              <w:t xml:space="preserve">за работу, связанную с ремонтом, приемом, хранением, выдачей и обеспечением охраны вооружения, боеприпасов, военной техники и имущества;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за ведение учета вооружения, боеприпасов, военной техники, военного имущества</w:t>
            </w:r>
            <w:proofErr w:type="gramEnd"/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40% от БДО</w:t>
            </w:r>
          </w:p>
          <w:p w:rsidR="00F07BD3" w:rsidRDefault="00A325BF">
            <w:pPr>
              <w:spacing w:after="0"/>
            </w:pPr>
            <w:r>
              <w:br/>
            </w:r>
            <w:r>
              <w:br/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30% от БДО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6)</w:t>
            </w:r>
          </w:p>
        </w:tc>
        <w:tc>
          <w:tcPr>
            <w:tcW w:w="4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За </w:t>
            </w:r>
            <w:r>
              <w:rPr>
                <w:color w:val="000000"/>
                <w:sz w:val="20"/>
              </w:rPr>
              <w:t>прыжки с парашютом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10 % от БДО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зависимости от выполнения норм прыжков в порядке и по перечню, установленному органом государственного управления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7)</w:t>
            </w:r>
          </w:p>
        </w:tc>
        <w:tc>
          <w:tcPr>
            <w:tcW w:w="4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обеспечение постоянной боевой готовности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По перечню, утверждаемому органом </w:t>
            </w:r>
            <w:r w:rsidRPr="00A325BF">
              <w:rPr>
                <w:color w:val="000000"/>
                <w:sz w:val="20"/>
                <w:lang w:val="ru-RU"/>
              </w:rPr>
              <w:t>государственного управления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8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8)</w:t>
            </w:r>
          </w:p>
        </w:tc>
        <w:tc>
          <w:tcPr>
            <w:tcW w:w="469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За несение боевого дежурства 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15 % от БДО</w:t>
            </w:r>
          </w:p>
        </w:tc>
        <w:tc>
          <w:tcPr>
            <w:tcW w:w="28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Перечень воинских частей и должностей работников, включаемых в состав боевых расчетов и команд для несения боевого дежурства, утверждается органом государственного управления</w:t>
            </w:r>
          </w:p>
        </w:tc>
      </w:tr>
    </w:tbl>
    <w:p w:rsidR="00F07BD3" w:rsidRPr="00A325BF" w:rsidRDefault="00A325BF">
      <w:pPr>
        <w:spacing w:after="0"/>
        <w:jc w:val="right"/>
        <w:rPr>
          <w:lang w:val="ru-RU"/>
        </w:rPr>
      </w:pPr>
      <w:bookmarkStart w:id="30" w:name="z48"/>
      <w:r w:rsidRPr="00A325BF">
        <w:rPr>
          <w:color w:val="000000"/>
          <w:sz w:val="20"/>
          <w:lang w:val="ru-RU"/>
        </w:rPr>
        <w:t xml:space="preserve">  </w:t>
      </w:r>
      <w:r w:rsidRPr="00A325BF">
        <w:rPr>
          <w:color w:val="000000"/>
          <w:sz w:val="20"/>
          <w:lang w:val="ru-RU"/>
        </w:rPr>
        <w:t>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30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Доплаты за условия труда гражданским служащим, работникам</w:t>
      </w:r>
      <w:r w:rsidRPr="00A325BF">
        <w:rPr>
          <w:lang w:val="ru-RU"/>
        </w:rPr>
        <w:br/>
      </w: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организаций, содержащихся за счет средств государственного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бюджета, систе</w:t>
      </w:r>
      <w:r w:rsidRPr="00A325BF">
        <w:rPr>
          <w:b/>
          <w:color w:val="000000"/>
          <w:sz w:val="20"/>
          <w:lang w:val="ru-RU"/>
        </w:rPr>
        <w:t>мы органов национальной безопасности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Доплаты за условия труда в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26"/>
        <w:gridCol w:w="3148"/>
        <w:gridCol w:w="1637"/>
        <w:gridCol w:w="1745"/>
        <w:gridCol w:w="2606"/>
      </w:tblGrid>
      <w:tr w:rsidR="00F07BD3">
        <w:trPr>
          <w:trHeight w:val="30"/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 надбавок</w:t>
            </w:r>
          </w:p>
        </w:tc>
        <w:tc>
          <w:tcPr>
            <w:tcW w:w="2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Виды доплат и надбавок 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Размеры доплат и надб</w:t>
            </w:r>
            <w:r>
              <w:rPr>
                <w:color w:val="000000"/>
                <w:sz w:val="20"/>
              </w:rPr>
              <w:t>авок</w:t>
            </w:r>
          </w:p>
        </w:tc>
        <w:tc>
          <w:tcPr>
            <w:tcW w:w="3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Примечание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38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Доплата за особые условия 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3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540"/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постоянную работу в следственных изоляторах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30 % от БДО </w:t>
            </w:r>
          </w:p>
        </w:tc>
        <w:tc>
          <w:tcPr>
            <w:tcW w:w="3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По перечню, утверждаемому органом государственного управления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обеспечение постоянной боевой готовности Пограничной </w:t>
            </w:r>
            <w:r w:rsidRPr="00A325BF">
              <w:rPr>
                <w:color w:val="000000"/>
                <w:sz w:val="20"/>
                <w:lang w:val="ru-RU"/>
              </w:rPr>
              <w:t>службы КНБ Республики Казахстан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</w:p>
        </w:tc>
        <w:tc>
          <w:tcPr>
            <w:tcW w:w="3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По перечню, утверждаемому органом государственного управления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4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с живыми возбудителями инфекционных заболеваний или больными животными, с вирусами, вызывающими заболевания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 25 % от БДО</w:t>
            </w:r>
          </w:p>
        </w:tc>
        <w:tc>
          <w:tcPr>
            <w:tcW w:w="34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По </w:t>
            </w:r>
            <w:r w:rsidRPr="00A325BF">
              <w:rPr>
                <w:color w:val="000000"/>
                <w:sz w:val="20"/>
                <w:lang w:val="ru-RU"/>
              </w:rPr>
              <w:t>перечню, утверждаемому органом государственного управления</w:t>
            </w:r>
          </w:p>
        </w:tc>
      </w:tr>
    </w:tbl>
    <w:p w:rsidR="00F07BD3" w:rsidRPr="00A325BF" w:rsidRDefault="00A325BF">
      <w:pPr>
        <w:spacing w:after="0"/>
        <w:jc w:val="right"/>
        <w:rPr>
          <w:lang w:val="ru-RU"/>
        </w:rPr>
      </w:pPr>
      <w:bookmarkStart w:id="31" w:name="z49"/>
      <w:r w:rsidRPr="00A325BF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31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Доплаты за условия труда гражданским служащим, работникам</w:t>
      </w:r>
      <w:r w:rsidRPr="00A325BF">
        <w:rPr>
          <w:lang w:val="ru-RU"/>
        </w:rPr>
        <w:br/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 xml:space="preserve">организаций, </w:t>
      </w:r>
      <w:r w:rsidRPr="00A325BF">
        <w:rPr>
          <w:b/>
          <w:color w:val="000000"/>
          <w:sz w:val="20"/>
          <w:lang w:val="ru-RU"/>
        </w:rPr>
        <w:t>содержащихся за счет средств государственного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 xml:space="preserve">бюджета, работникам казенных </w:t>
      </w:r>
      <w:proofErr w:type="gramStart"/>
      <w:r w:rsidRPr="00A325BF">
        <w:rPr>
          <w:b/>
          <w:color w:val="000000"/>
          <w:sz w:val="20"/>
          <w:lang w:val="ru-RU"/>
        </w:rPr>
        <w:t>предприятий системы органов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Министерства внутренних дел Республики</w:t>
      </w:r>
      <w:proofErr w:type="gramEnd"/>
      <w:r w:rsidRPr="00A325BF">
        <w:rPr>
          <w:b/>
          <w:color w:val="000000"/>
          <w:sz w:val="20"/>
          <w:lang w:val="ru-RU"/>
        </w:rPr>
        <w:t xml:space="preserve"> Казахстан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Доплаты за условия труда в редакции постановления Правительства РК от 27</w:t>
      </w:r>
      <w:r>
        <w:rPr>
          <w:color w:val="FF0000"/>
          <w:sz w:val="20"/>
        </w:rPr>
        <w:t>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10"/>
        <w:gridCol w:w="3232"/>
        <w:gridCol w:w="1771"/>
        <w:gridCol w:w="1771"/>
        <w:gridCol w:w="2378"/>
      </w:tblGrid>
      <w:tr w:rsidR="00F07BD3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 надбавок</w:t>
            </w: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Виды доплат и надбавок </w:t>
            </w: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Размеры доплат и надбавок</w:t>
            </w:r>
          </w:p>
        </w:tc>
        <w:tc>
          <w:tcPr>
            <w:tcW w:w="3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</w:t>
            </w:r>
          </w:p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Доплата за особые условия</w:t>
            </w: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3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Работникам за работу в учреждениях </w:t>
            </w:r>
            <w:r w:rsidRPr="00A325BF">
              <w:rPr>
                <w:color w:val="000000"/>
                <w:sz w:val="20"/>
                <w:lang w:val="ru-RU"/>
              </w:rPr>
              <w:t>уголовно-исполнительной системы, следственных изоляторах, изоляторах временного содержания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25 % от БДО</w:t>
            </w:r>
          </w:p>
        </w:tc>
        <w:tc>
          <w:tcPr>
            <w:tcW w:w="3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Исключение составляют медицинские, педагогические работники, работники общественного питания, а также работники библиотек и клубов для осужденных учрежд</w:t>
            </w:r>
            <w:r w:rsidRPr="00A325BF">
              <w:rPr>
                <w:color w:val="000000"/>
                <w:sz w:val="20"/>
                <w:lang w:val="ru-RU"/>
              </w:rPr>
              <w:t>ений уголовно-исполнительной системы, следственных изоляторов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Работникам: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приемника-распределителя для лиц, не имеющих определенного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места жительства, документов;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специального приемника для лиц, арестованных в административном порядке (за </w:t>
            </w:r>
            <w:r w:rsidRPr="00A325BF">
              <w:rPr>
                <w:color w:val="000000"/>
                <w:sz w:val="20"/>
                <w:lang w:val="ru-RU"/>
              </w:rPr>
              <w:t>исключением дезинфекторов)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  <w:r w:rsidRPr="00A325BF">
              <w:rPr>
                <w:lang w:val="ru-RU"/>
              </w:rPr>
              <w:br/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БДО </w:t>
            </w:r>
          </w:p>
          <w:p w:rsidR="00F07BD3" w:rsidRDefault="00A325BF">
            <w:pPr>
              <w:spacing w:after="0"/>
            </w:pPr>
            <w:r>
              <w:br/>
            </w:r>
            <w:r>
              <w:br/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БДО</w:t>
            </w:r>
          </w:p>
        </w:tc>
        <w:tc>
          <w:tcPr>
            <w:tcW w:w="3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 за работу: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в учреждениях максимальной безопасности (строгий режим);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13% от БДО</w:t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130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Указанная доплата устанавливается работникам названных учреждений, которые не полностью </w:t>
            </w:r>
            <w:r w:rsidRPr="00A325BF">
              <w:rPr>
                <w:color w:val="000000"/>
                <w:sz w:val="20"/>
                <w:lang w:val="ru-RU"/>
              </w:rPr>
              <w:t>предназначены для содержания больных туберкулезом, занятым по работе с больными туберкулезом, синдромом приобретенного иммунодефицита и вирусом иммунодефицита человека инфицированными не менее 50 % от месячной нормы рабочего времени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 учреждениях </w:t>
            </w:r>
            <w:r w:rsidRPr="00A325BF">
              <w:rPr>
                <w:color w:val="000000"/>
                <w:sz w:val="20"/>
                <w:lang w:val="ru-RU"/>
              </w:rPr>
              <w:t>чрезвычайной безопасности (особый режим);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учреждениях полной безопасности (тюрьме);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 учреждениях смешанной безопасности (учреждения для содержания осужденных с различными видами режимов), за исключением следственных изоляторов, для содержания лиц, отбывающих наказание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 условиях средней и максимальной безопасности (общий </w:t>
            </w:r>
            <w:r w:rsidRPr="00A325BF">
              <w:rPr>
                <w:color w:val="000000"/>
                <w:sz w:val="20"/>
                <w:lang w:val="ru-RU"/>
              </w:rPr>
              <w:t>и строгий режимы), средней и чрезвычайной безопасности (общий и особый режимы)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максимальной и чрезвычайной безопасности (строгий и особый режимы)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больницах и других специальных учреждениях, созданных для лечения осужденных к</w:t>
            </w:r>
            <w:r w:rsidRPr="00A325BF">
              <w:rPr>
                <w:color w:val="000000"/>
                <w:sz w:val="20"/>
                <w:lang w:val="ru-RU"/>
              </w:rPr>
              <w:t xml:space="preserve"> лишению свободы при условии, если количество находящихся на излечении осужденных, которым приговором суда определено отбывание лишения свободы в учреждениях максимальной (строгий режим), чрезвычайной безопасности (особый режим) или учреждениях максимально</w:t>
            </w:r>
            <w:r w:rsidRPr="00A325BF">
              <w:rPr>
                <w:color w:val="000000"/>
                <w:sz w:val="20"/>
                <w:lang w:val="ru-RU"/>
              </w:rPr>
              <w:t>й (строгий режим) и чрезвычайной безопасности (особый режим), вместе взятых, составляет более 50 процентов лимита наполнения (число койко-мест) учреждения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 следственных изоляторах, в учреждениях уголовно-исполнительной системы и их </w:t>
            </w:r>
            <w:r w:rsidRPr="00A325BF">
              <w:rPr>
                <w:color w:val="000000"/>
                <w:sz w:val="20"/>
                <w:lang w:val="ru-RU"/>
              </w:rPr>
              <w:t>участках, больницах, учреждениях на правах лечебных, специально созданных для содержания и амбулаторного лечения осужденных, больных туберкулезом, синдромом приобретенного иммунодефицита и вирусом иммунодефицита человека -инфицированных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4)</w:t>
            </w:r>
          </w:p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 библиотек и клубов для осужденных учреждений уголовно-исполнительной системы, следственных изоляторов</w:t>
            </w: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20% от БДО</w:t>
            </w:r>
          </w:p>
        </w:tc>
        <w:tc>
          <w:tcPr>
            <w:tcW w:w="3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5)</w:t>
            </w:r>
          </w:p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 общественного питания и торговли учреждений уголовно-исполнительной системы, следственных изоляторов</w:t>
            </w: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20% от БДО</w:t>
            </w:r>
          </w:p>
        </w:tc>
        <w:tc>
          <w:tcPr>
            <w:tcW w:w="3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6)</w:t>
            </w:r>
          </w:p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Дезинфекторам учреждений</w:t>
            </w: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45% от БДО</w:t>
            </w:r>
          </w:p>
        </w:tc>
        <w:tc>
          <w:tcPr>
            <w:tcW w:w="3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7)</w:t>
            </w:r>
          </w:p>
        </w:tc>
        <w:tc>
          <w:tcPr>
            <w:tcW w:w="48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проведение военно-врачебной экспертизы</w:t>
            </w: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50% от БДО</w:t>
            </w:r>
          </w:p>
        </w:tc>
        <w:tc>
          <w:tcPr>
            <w:tcW w:w="31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</w:tbl>
    <w:p w:rsidR="00F07BD3" w:rsidRPr="00A325BF" w:rsidRDefault="00A325BF">
      <w:pPr>
        <w:spacing w:after="0"/>
        <w:jc w:val="right"/>
        <w:rPr>
          <w:lang w:val="ru-RU"/>
        </w:rPr>
      </w:pPr>
      <w:bookmarkStart w:id="32" w:name="z50"/>
      <w:r w:rsidRPr="00A325BF">
        <w:rPr>
          <w:color w:val="000000"/>
          <w:sz w:val="20"/>
          <w:lang w:val="ru-RU"/>
        </w:rPr>
        <w:lastRenderedPageBreak/>
        <w:t xml:space="preserve">  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32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b/>
          <w:color w:val="000000"/>
          <w:sz w:val="20"/>
          <w:lang w:val="ru-RU"/>
        </w:rPr>
        <w:t xml:space="preserve">Доплаты и надбавки за условия </w:t>
      </w:r>
      <w:r w:rsidRPr="00A325BF">
        <w:rPr>
          <w:b/>
          <w:color w:val="000000"/>
          <w:sz w:val="20"/>
          <w:lang w:val="ru-RU"/>
        </w:rPr>
        <w:t>труда гражданским служащим,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работникам организаций, содержащихся за счет средств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государственного бюджета, работникам казенных предприятий,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системы органов гражданской защиты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Доплаты и надбавки за условия труда</w:t>
      </w:r>
      <w:r>
        <w:rPr>
          <w:color w:val="FF0000"/>
          <w:sz w:val="20"/>
        </w:rPr>
        <w:t xml:space="preserve"> в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70"/>
        <w:gridCol w:w="3354"/>
        <w:gridCol w:w="1677"/>
        <w:gridCol w:w="1886"/>
        <w:gridCol w:w="2275"/>
      </w:tblGrid>
      <w:tr w:rsidR="00F07BD3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 надбавок</w:t>
            </w:r>
          </w:p>
        </w:tc>
        <w:tc>
          <w:tcPr>
            <w:tcW w:w="2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Виды доплат и надбавок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Размеры доплат и надбавок</w:t>
            </w:r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07BD3">
        <w:trPr>
          <w:trHeight w:val="78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29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Доплата за особые условия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Основному</w:t>
            </w:r>
            <w:r w:rsidRPr="00A325BF">
              <w:rPr>
                <w:color w:val="000000"/>
                <w:sz w:val="20"/>
                <w:lang w:val="ru-RU"/>
              </w:rPr>
              <w:t xml:space="preserve"> персоналу государственное учреждение «Казселезащита» за проведение противоселевых, противолавинных, противопаводковых и других защитных мероприятий, а также профилактических, аварийно-спасательных и ремонтно-восстановительных мероприятий при возникновении</w:t>
            </w:r>
            <w:r w:rsidRPr="00A325BF">
              <w:rPr>
                <w:color w:val="000000"/>
                <w:sz w:val="20"/>
                <w:lang w:val="ru-RU"/>
              </w:rPr>
              <w:t xml:space="preserve"> и ликвидации чрезвычайных ситуаций в труднодоступных, отдаленных, высокогорных зонах со сложными климатическими и географическими условиями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40 % от БДО</w:t>
            </w:r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Порядок и условия выплаты указанной доплаты по конкретному перечню должностей устанавливаются централь</w:t>
            </w:r>
            <w:r w:rsidRPr="00A325BF">
              <w:rPr>
                <w:color w:val="000000"/>
                <w:sz w:val="20"/>
                <w:lang w:val="ru-RU"/>
              </w:rPr>
              <w:t>ным исполнительным органом в сфере гражданской защиты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Спасателям профессиональных аварийно-спасательных служб и формирований: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Порядок и условия выплаты указанных доплат устанавливаются центральным исполнительным органом в сфере гражданской защиты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при непосредственном проведении экстренных и неотложных аварийно-спасательных, поисково-спасательных работ, в зонах химического, радиационного заражения, в высокогорной местности и труднодоступных районах, ликвидации чрезвычайных ситуаций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природного и тех</w:t>
            </w:r>
            <w:r w:rsidRPr="00A325BF">
              <w:rPr>
                <w:color w:val="000000"/>
                <w:sz w:val="20"/>
                <w:lang w:val="ru-RU"/>
              </w:rPr>
              <w:t>ногенного характера, на сложных объектах, связанных с применением специального снаряжения, десантировании с вертолетной техники, при повышенном риске для жизни;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300 % </w:t>
            </w:r>
            <w:proofErr w:type="gramStart"/>
            <w:r w:rsidRPr="00A325BF">
              <w:rPr>
                <w:color w:val="000000"/>
                <w:sz w:val="20"/>
                <w:lang w:val="ru-RU"/>
              </w:rPr>
              <w:t>от часовой ставки за каждый час работы в экстремальных условиях с риском для жизни</w:t>
            </w:r>
            <w:proofErr w:type="gramEnd"/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</w:t>
            </w:r>
            <w:proofErr w:type="gramStart"/>
            <w:r w:rsidRPr="00A325BF">
              <w:rPr>
                <w:color w:val="000000"/>
                <w:sz w:val="20"/>
                <w:lang w:val="ru-RU"/>
              </w:rPr>
              <w:t>при</w:t>
            </w:r>
            <w:proofErr w:type="gramEnd"/>
            <w:r w:rsidRPr="00A325BF">
              <w:rPr>
                <w:color w:val="000000"/>
                <w:sz w:val="20"/>
                <w:lang w:val="ru-RU"/>
              </w:rPr>
              <w:t xml:space="preserve"> повышенных (от плюс 30 градусов и выше) или пониженных (от минус 20 и ниже (пурга, метель);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100% от часовой ставки за каждый час работы</w:t>
            </w:r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при непосредственном проведении аварийно-спасательных и неотложных работ под водой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100% от часовой </w:t>
            </w:r>
            <w:r w:rsidRPr="00A325BF">
              <w:rPr>
                <w:color w:val="000000"/>
                <w:sz w:val="20"/>
                <w:lang w:val="ru-RU"/>
              </w:rPr>
              <w:t>ставки за каждый час работы под водой</w:t>
            </w:r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>
        <w:trPr>
          <w:trHeight w:val="78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психоэмоциональную нагрузку в связи с постоянной работой с телами погибших или фрагментами тел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100% от БДО</w:t>
            </w:r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Спасателям профессиональных аварийно-спасательных служб и формирований</w:t>
            </w:r>
          </w:p>
        </w:tc>
        <w:tc>
          <w:tcPr>
            <w:tcW w:w="2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Надбавка за нахождение в </w:t>
            </w:r>
            <w:r w:rsidRPr="00A325BF">
              <w:rPr>
                <w:color w:val="000000"/>
                <w:sz w:val="20"/>
                <w:lang w:val="ru-RU"/>
              </w:rPr>
              <w:t>режиме ожидания и постоянной готовности к выезду на аварийно-спасательные и неотложные работы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25 % от часовой ставки за каждый час дежурства в режиме ожидания и постоянной готовности</w:t>
            </w:r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Законом Республики Казахстан от 11 апреля 2014 года «О г</w:t>
            </w:r>
            <w:r w:rsidRPr="00A325BF">
              <w:rPr>
                <w:color w:val="000000"/>
                <w:sz w:val="20"/>
                <w:lang w:val="ru-RU"/>
              </w:rPr>
              <w:t xml:space="preserve">ражданской защите» время дежурства спасателей профессиональных аварийно-спасательных служб и формирований на дому в режиме ожидания и постоянной готовности к выезду на аварийно-спасательные и неотложные работы учитывается в размере одной четвертой часа за </w:t>
            </w:r>
            <w:r w:rsidRPr="00A325BF">
              <w:rPr>
                <w:color w:val="000000"/>
                <w:sz w:val="20"/>
                <w:lang w:val="ru-RU"/>
              </w:rPr>
              <w:t>каждый час дежурства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Спасателям профессиональных аварийно-спасательных служб и формирований: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специалист-спасатель 3 класса </w:t>
            </w:r>
          </w:p>
        </w:tc>
        <w:tc>
          <w:tcPr>
            <w:tcW w:w="229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Надбавка за классность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</w:p>
        </w:tc>
        <w:tc>
          <w:tcPr>
            <w:tcW w:w="321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Согласно установленному уполномоченным центральным исполнительным органом порядку на присво</w:t>
            </w:r>
            <w:r w:rsidRPr="00A325BF">
              <w:rPr>
                <w:color w:val="000000"/>
                <w:sz w:val="20"/>
                <w:lang w:val="ru-RU"/>
              </w:rPr>
              <w:t xml:space="preserve">ение или подтверждение классности спасателей.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 </w:t>
            </w:r>
            <w:r>
              <w:rPr>
                <w:color w:val="000000"/>
                <w:sz w:val="20"/>
              </w:rPr>
              <w:t xml:space="preserve">Выплата за классность производится согласно записи в книжке спасателя.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специалист-спасатель 2 класса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специалист-спасатель 1 класса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40 % от БДО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специалист-спасатель международного класса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60 % от БДО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4.</w:t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Надбавка за выслугу лет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405"/>
          <w:tblCellSpacing w:w="0" w:type="auto"/>
        </w:trPr>
        <w:tc>
          <w:tcPr>
            <w:tcW w:w="65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зависимости от стажа работы при выслуге лет свыше: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3 лет </w:t>
            </w:r>
          </w:p>
        </w:tc>
        <w:tc>
          <w:tcPr>
            <w:tcW w:w="229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15 % от ДО</w:t>
            </w:r>
          </w:p>
        </w:tc>
        <w:tc>
          <w:tcPr>
            <w:tcW w:w="321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40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5 лет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40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10 лет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40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15 лет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405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20 лет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50 % от</w:t>
            </w:r>
            <w:r>
              <w:rPr>
                <w:color w:val="000000"/>
                <w:sz w:val="20"/>
              </w:rPr>
              <w:t xml:space="preserve">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29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Доплата работникам, занятым на тяжелых (особо тяжелых) физических работах и работах с вредными (особо вредными) и опасными (особо опасными) условиями труда </w:t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Трудовым кодексом</w:t>
            </w:r>
            <w:r w:rsidRPr="00A325BF">
              <w:rPr>
                <w:color w:val="000000"/>
                <w:sz w:val="20"/>
                <w:lang w:val="ru-RU"/>
              </w:rPr>
              <w:t xml:space="preserve"> Республики Казахстан от 15 мая 2007 года и на основании списка (перечня) производств, цехов, профессий и должностей с вредными условиями труда, утвержденного уполномоченным государственным органом по труду.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Диспетчерам пунктов государственного учрежд</w:t>
            </w:r>
            <w:r w:rsidRPr="00A325BF">
              <w:rPr>
                <w:color w:val="000000"/>
                <w:sz w:val="20"/>
                <w:lang w:val="ru-RU"/>
              </w:rPr>
              <w:t xml:space="preserve">ения «Казселезащита» областных, региональных управлений, инженерно-техническим работникам, независимо от наименования их должностей, работающим на оборудовании с источниками ультракоротковолновой, УВУ, сверх высокие частоты-излучения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34 % от БДО </w:t>
            </w:r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За работу с радиостанциями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22 % от БДО </w:t>
            </w:r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51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в районах распространения гнуса и других опасных насекомых и клещей</w:t>
            </w:r>
          </w:p>
        </w:tc>
        <w:tc>
          <w:tcPr>
            <w:tcW w:w="2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0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15 % от БДО</w:t>
            </w:r>
          </w:p>
        </w:tc>
        <w:tc>
          <w:tcPr>
            <w:tcW w:w="321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Порядок отнесения территорий к районам массового распространения гнуса и других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опасных насекомых и клещей </w:t>
            </w:r>
            <w:r w:rsidRPr="00A325BF">
              <w:rPr>
                <w:color w:val="000000"/>
                <w:sz w:val="20"/>
                <w:lang w:val="ru-RU"/>
              </w:rPr>
              <w:t>устанавливается уполномоченным центральным исполнительным органом в области здравоохранения</w:t>
            </w:r>
          </w:p>
        </w:tc>
      </w:tr>
    </w:tbl>
    <w:p w:rsidR="00F07BD3" w:rsidRPr="00A325BF" w:rsidRDefault="00A325BF">
      <w:pPr>
        <w:spacing w:after="0"/>
        <w:jc w:val="right"/>
        <w:rPr>
          <w:lang w:val="ru-RU"/>
        </w:rPr>
      </w:pPr>
      <w:bookmarkStart w:id="33" w:name="z51"/>
      <w:r w:rsidRPr="00A325BF">
        <w:rPr>
          <w:color w:val="000000"/>
          <w:sz w:val="20"/>
          <w:lang w:val="ru-RU"/>
        </w:rPr>
        <w:lastRenderedPageBreak/>
        <w:t xml:space="preserve">  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33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proofErr w:type="gramStart"/>
      <w:r w:rsidRPr="00A325BF">
        <w:rPr>
          <w:b/>
          <w:color w:val="000000"/>
          <w:sz w:val="20"/>
          <w:lang w:val="ru-RU"/>
        </w:rPr>
        <w:t>Доплаты и надбавки за условия труда, единые для гр</w:t>
      </w:r>
      <w:r w:rsidRPr="00A325BF">
        <w:rPr>
          <w:b/>
          <w:color w:val="000000"/>
          <w:sz w:val="20"/>
          <w:lang w:val="ru-RU"/>
        </w:rPr>
        <w:t>ажданских</w:t>
      </w:r>
      <w:r w:rsidRPr="00A325BF">
        <w:rPr>
          <w:lang w:val="ru-RU"/>
        </w:rPr>
        <w:br/>
      </w:r>
      <w:r w:rsidRPr="00A325BF">
        <w:rPr>
          <w:b/>
          <w:color w:val="000000"/>
          <w:sz w:val="20"/>
          <w:lang w:val="ru-RU"/>
        </w:rPr>
        <w:t>служащих, работников организаций, содержащихся за счет средств</w:t>
      </w:r>
      <w:r w:rsidRPr="00A325BF">
        <w:rPr>
          <w:lang w:val="ru-RU"/>
        </w:rPr>
        <w:br/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государственного бюджета, работникам казенных предприятий,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не являющимся военнослужащими и сотрудниками системы</w:t>
      </w:r>
      <w:r w:rsidRPr="00A325BF">
        <w:rPr>
          <w:lang w:val="ru-RU"/>
        </w:rPr>
        <w:br/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специальных государственных, правоохранительных орган</w:t>
      </w:r>
      <w:r w:rsidRPr="00A325BF">
        <w:rPr>
          <w:b/>
          <w:color w:val="000000"/>
          <w:sz w:val="20"/>
          <w:lang w:val="ru-RU"/>
        </w:rPr>
        <w:t>ов,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вооруженных сил, других войск и воинских формирований,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государственной противопожарной службы</w:t>
      </w:r>
      <w:proofErr w:type="gramEnd"/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 xml:space="preserve">Сноска. Доплаты и надбавки за условия труда в редакции постановления Правительства РК от 27.11.2015 № 957 (вводится в действие с </w:t>
      </w:r>
      <w:r>
        <w:rPr>
          <w:color w:val="FF0000"/>
          <w:sz w:val="20"/>
        </w:rPr>
        <w:t>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09"/>
        <w:gridCol w:w="3273"/>
        <w:gridCol w:w="1926"/>
        <w:gridCol w:w="1740"/>
        <w:gridCol w:w="2214"/>
      </w:tblGrid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 надбавок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Виды доплат и надбавок 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Размеры доплат и надбавок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Доплата работникам, занятым на тяжелых (особо тяжелых) физических работах и работах с вредными (особо вредными) и опасными </w:t>
            </w:r>
            <w:r w:rsidRPr="00A325BF">
              <w:rPr>
                <w:color w:val="000000"/>
                <w:sz w:val="20"/>
                <w:lang w:val="ru-RU"/>
              </w:rPr>
              <w:t>(особо опасными) условиями труда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Трудовым кодексом</w:t>
            </w:r>
            <w:r w:rsidRPr="00A325BF">
              <w:rPr>
                <w:color w:val="000000"/>
                <w:sz w:val="20"/>
                <w:lang w:val="ru-RU"/>
              </w:rPr>
              <w:t xml:space="preserve"> Республики Казахстан от 15 мая 2007 года и на основании списка (перечня) производств, цехов, профессий и должностей с вредными условиями труда, утвержденного уполномоченным государственным органом по труду.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со специальной техникой и изделиям</w:t>
            </w:r>
            <w:r w:rsidRPr="00A325BF">
              <w:rPr>
                <w:color w:val="000000"/>
                <w:sz w:val="20"/>
                <w:lang w:val="ru-RU"/>
              </w:rPr>
              <w:t>и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25 % от БДО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Надбавка за особые условия труда 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Законом Республики Казахстан от 15 марта 1999 года «О государственных секретах».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1)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постоянную работу с секретными и совершенно секретными документами, содержащими </w:t>
            </w:r>
            <w:r w:rsidRPr="00A325BF">
              <w:rPr>
                <w:color w:val="000000"/>
                <w:sz w:val="20"/>
                <w:lang w:val="ru-RU"/>
              </w:rPr>
              <w:t>государственную и служебную тайну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25 % от БДО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Специалистам и служащим за работу в службах шифровальной связи, шифрработникам и работникам подразделений засекречивающей аппаратуры связи (далее - ЗАС), а также работникам, занимающимся ремонтом шифров</w:t>
            </w:r>
            <w:r w:rsidRPr="00A325BF">
              <w:rPr>
                <w:color w:val="000000"/>
                <w:sz w:val="20"/>
                <w:lang w:val="ru-RU"/>
              </w:rPr>
              <w:t>альной техники и ЗАС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БДО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 подразделений связи за экспедирование специальной корреспонденции и периодической печати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более 30 % от БДО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4)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Рабочим за работу в Вооруженных Силах, других войсках и воинских формированиях, в </w:t>
            </w:r>
            <w:r w:rsidRPr="00A325BF">
              <w:rPr>
                <w:color w:val="000000"/>
                <w:sz w:val="20"/>
                <w:lang w:val="ru-RU"/>
              </w:rPr>
              <w:t>системе специальных государственных, правоохранительных органов, государственной противопожарной службы при выслуге лет свыше: свыше 3 лет</w:t>
            </w:r>
          </w:p>
        </w:tc>
        <w:tc>
          <w:tcPr>
            <w:tcW w:w="2786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10 % от ДО</w:t>
            </w:r>
          </w:p>
        </w:tc>
        <w:tc>
          <w:tcPr>
            <w:tcW w:w="28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Порядок и условия установления надбавки за выслугу лет определяются уполномоченным центральным органом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свыше 5 лет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свыше 10 лет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свыше 15 лет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30 %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свыше 20 лет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1965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5)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руководство бригадой, не освобожденным от основной работы рабочим: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при составе бригады до 10 человек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при составе бригады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свыше 10 </w:t>
            </w:r>
            <w:r w:rsidRPr="00A325BF">
              <w:rPr>
                <w:color w:val="000000"/>
                <w:sz w:val="20"/>
                <w:lang w:val="ru-RU"/>
              </w:rPr>
              <w:t>человек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 </w:t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БДО</w:t>
            </w:r>
            <w:r>
              <w:br/>
            </w:r>
            <w:r>
              <w:rPr>
                <w:color w:val="000000"/>
                <w:sz w:val="20"/>
              </w:rPr>
              <w:t> </w:t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35 % от БДО 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6)</w:t>
            </w:r>
          </w:p>
        </w:tc>
        <w:tc>
          <w:tcPr>
            <w:tcW w:w="48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Водителям за работу на автомобилях с прицепами 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30% от БДО 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</w:tbl>
    <w:p w:rsidR="00F07BD3" w:rsidRPr="00A325BF" w:rsidRDefault="00A325BF">
      <w:pPr>
        <w:spacing w:after="0"/>
        <w:jc w:val="right"/>
        <w:rPr>
          <w:lang w:val="ru-RU"/>
        </w:rPr>
      </w:pPr>
      <w:bookmarkStart w:id="34" w:name="z52"/>
      <w:r w:rsidRPr="00A325BF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34"/>
    <w:p w:rsidR="00F07BD3" w:rsidRPr="00A325BF" w:rsidRDefault="00A325BF">
      <w:pPr>
        <w:spacing w:after="0"/>
        <w:rPr>
          <w:lang w:val="ru-RU"/>
        </w:rPr>
      </w:pPr>
      <w:r>
        <w:rPr>
          <w:b/>
          <w:color w:val="000000"/>
          <w:sz w:val="20"/>
        </w:rPr>
        <w:t>                       </w:t>
      </w:r>
      <w:r w:rsidRPr="00A325BF">
        <w:rPr>
          <w:b/>
          <w:color w:val="000000"/>
          <w:sz w:val="20"/>
          <w:lang w:val="ru-RU"/>
        </w:rPr>
        <w:t xml:space="preserve"> </w:t>
      </w:r>
      <w:r w:rsidRPr="00A325BF">
        <w:rPr>
          <w:b/>
          <w:color w:val="000000"/>
          <w:sz w:val="20"/>
          <w:lang w:val="ru-RU"/>
        </w:rPr>
        <w:t>Доплаты за условия труда</w:t>
      </w:r>
      <w:r w:rsidRPr="00A325BF">
        <w:rPr>
          <w:lang w:val="ru-RU"/>
        </w:rPr>
        <w:br/>
      </w:r>
      <w:r>
        <w:rPr>
          <w:b/>
          <w:color w:val="000000"/>
          <w:sz w:val="20"/>
        </w:rPr>
        <w:t>                </w:t>
      </w:r>
      <w:r w:rsidRPr="00A325BF">
        <w:rPr>
          <w:b/>
          <w:color w:val="000000"/>
          <w:sz w:val="20"/>
          <w:lang w:val="ru-RU"/>
        </w:rPr>
        <w:t xml:space="preserve"> работникам Центра судебной экспертизы</w:t>
      </w:r>
    </w:p>
    <w:p w:rsidR="00F07BD3" w:rsidRDefault="00A325BF">
      <w:pPr>
        <w:spacing w:after="0"/>
      </w:pPr>
      <w:r>
        <w:rPr>
          <w:color w:val="FF0000"/>
          <w:sz w:val="20"/>
        </w:rPr>
        <w:lastRenderedPageBreak/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Доплаты за условия труда в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87"/>
        <w:gridCol w:w="2774"/>
        <w:gridCol w:w="2107"/>
        <w:gridCol w:w="2095"/>
        <w:gridCol w:w="2199"/>
      </w:tblGrid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 надбавок</w:t>
            </w:r>
          </w:p>
        </w:tc>
        <w:tc>
          <w:tcPr>
            <w:tcW w:w="3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Ви</w:t>
            </w:r>
            <w:r>
              <w:rPr>
                <w:color w:val="000000"/>
                <w:sz w:val="20"/>
              </w:rPr>
              <w:t>ды доплат и надбавок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Размеры доплат и надбавок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3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работникам, занятым на тяжелых (особо тяжелых) физических работах и работах с вредными (особо вредными) и опасными (особо опасными) условиями труда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Трудовым кодексом Республики Казахстан от 15 мая 2007 года и на основании списка (перечня) производств, цехов, профессий и должностей с вредными условиями труда, утвержденного уполномоченным государственным органом по труду.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 с трупными </w:t>
            </w:r>
            <w:r w:rsidRPr="00A325BF">
              <w:rPr>
                <w:color w:val="000000"/>
                <w:sz w:val="20"/>
                <w:lang w:val="ru-RU"/>
              </w:rPr>
              <w:t>материалами, вредными (токсичными) химическими веществами, со звуко-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производящей аппаратурой, с психическими больными,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микроскопами, имеющими ультрафиолетовые источники света, с электронными микроскопами напряжением свыше 30 кВт, на персональных электронн</w:t>
            </w:r>
            <w:r w:rsidRPr="00A325BF">
              <w:rPr>
                <w:color w:val="000000"/>
                <w:sz w:val="20"/>
                <w:lang w:val="ru-RU"/>
              </w:rPr>
              <w:t>ых вычислительных машинах при производстве судебных экспертиз</w:t>
            </w:r>
          </w:p>
        </w:tc>
        <w:tc>
          <w:tcPr>
            <w:tcW w:w="3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зависимости от стажа работы по профилю: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 </w:t>
            </w:r>
          </w:p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 2 лет - 50% от БДО</w:t>
            </w:r>
          </w:p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 3 до 5 лет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 -75% от БДО</w:t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свыше 5 лет - 100% от БДО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За проведение экспертизы</w:t>
            </w:r>
          </w:p>
        </w:tc>
        <w:tc>
          <w:tcPr>
            <w:tcW w:w="3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до 100 % от БДО, исходя из сложности </w:t>
            </w:r>
            <w:r w:rsidRPr="00A325BF">
              <w:rPr>
                <w:color w:val="000000"/>
                <w:sz w:val="20"/>
                <w:lang w:val="ru-RU"/>
              </w:rPr>
              <w:t>проводимых экспертиз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порядке, установленном руководителем предприятия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3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особые условия труда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Экспертам, имеющим квалификационные свидетельства по проведению разных видов судебных экспертиз</w:t>
            </w:r>
          </w:p>
        </w:tc>
        <w:tc>
          <w:tcPr>
            <w:tcW w:w="3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2 вида экспертиз - 50 % от БДО;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от 3 до </w:t>
            </w:r>
            <w:r w:rsidRPr="00A325BF">
              <w:rPr>
                <w:color w:val="000000"/>
                <w:sz w:val="20"/>
                <w:lang w:val="ru-RU"/>
              </w:rPr>
              <w:t>5 видов экспертиз - 75 % от БДО;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свыше 5 видов - 100% от БДО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2)</w:t>
            </w:r>
          </w:p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Работникам, имеющим присвоенные классные чины: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Государственный советник юстиции </w:t>
            </w:r>
            <w:r>
              <w:rPr>
                <w:color w:val="000000"/>
                <w:sz w:val="20"/>
              </w:rPr>
              <w:t>III</w:t>
            </w:r>
            <w:r w:rsidRPr="00A325BF">
              <w:rPr>
                <w:color w:val="000000"/>
                <w:sz w:val="20"/>
                <w:lang w:val="ru-RU"/>
              </w:rPr>
              <w:t xml:space="preserve"> класса</w:t>
            </w:r>
          </w:p>
        </w:tc>
        <w:tc>
          <w:tcPr>
            <w:tcW w:w="320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25 % от ДО</w:t>
            </w:r>
          </w:p>
        </w:tc>
        <w:tc>
          <w:tcPr>
            <w:tcW w:w="287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советник юстиции </w:t>
            </w:r>
            <w:r>
              <w:rPr>
                <w:color w:val="000000"/>
                <w:sz w:val="20"/>
              </w:rPr>
              <w:t>I</w:t>
            </w:r>
            <w:r w:rsidRPr="00A325BF">
              <w:rPr>
                <w:color w:val="000000"/>
                <w:sz w:val="20"/>
                <w:lang w:val="ru-RU"/>
              </w:rPr>
              <w:t xml:space="preserve"> и </w:t>
            </w:r>
            <w:r>
              <w:rPr>
                <w:color w:val="000000"/>
                <w:sz w:val="20"/>
              </w:rPr>
              <w:t>II</w:t>
            </w:r>
            <w:r w:rsidRPr="00A325BF">
              <w:rPr>
                <w:color w:val="000000"/>
                <w:sz w:val="20"/>
                <w:lang w:val="ru-RU"/>
              </w:rPr>
              <w:t xml:space="preserve"> класса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22 %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советник юстиции </w:t>
            </w:r>
            <w:r>
              <w:rPr>
                <w:color w:val="000000"/>
                <w:sz w:val="20"/>
              </w:rPr>
              <w:t>III</w:t>
            </w:r>
            <w:r w:rsidRPr="00A325BF">
              <w:rPr>
                <w:color w:val="000000"/>
                <w:sz w:val="20"/>
                <w:lang w:val="ru-RU"/>
              </w:rPr>
              <w:t xml:space="preserve"> класса и юрист</w:t>
            </w:r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I</w:t>
            </w:r>
            <w:r w:rsidRPr="00A325BF">
              <w:rPr>
                <w:color w:val="000000"/>
                <w:sz w:val="20"/>
                <w:lang w:val="ru-RU"/>
              </w:rPr>
              <w:t xml:space="preserve"> класса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20 %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юрист II класса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17 %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> </w:t>
            </w:r>
            <w:r>
              <w:br/>
            </w:r>
            <w:r>
              <w:rPr>
                <w:color w:val="000000"/>
                <w:sz w:val="20"/>
              </w:rPr>
              <w:t>юрист III класса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15 % от ДО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Служащим Центра, работающим с секретными и совершенно секретными документами, содержащими государственную и служебную тайну</w:t>
            </w:r>
          </w:p>
        </w:tc>
        <w:tc>
          <w:tcPr>
            <w:tcW w:w="3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30 % от БДО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Законом</w:t>
            </w:r>
            <w:r w:rsidRPr="00A325BF">
              <w:rPr>
                <w:color w:val="000000"/>
                <w:sz w:val="20"/>
                <w:lang w:val="ru-RU"/>
              </w:rPr>
              <w:t xml:space="preserve"> Республики Казахстан от 15 марта 1999 года «О государственных секретах».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Порядок и условия выплаты по конкретному перечню должностей устанавливаются органом государственного управления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3. </w:t>
            </w:r>
          </w:p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3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совмещение должностей (расширение зоны обслуживания)</w:t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45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Руководителю Центра, его заместителям, руководителям структурных подразделений и их заместителям разрешается вести в организациях, в штате которых они состоят, работу по специальности в соответствии с квалификационным свидетельством в пределах </w:t>
            </w:r>
            <w:r>
              <w:rPr>
                <w:color w:val="000000"/>
                <w:sz w:val="20"/>
              </w:rPr>
              <w:t xml:space="preserve">рабочего времени по основной </w:t>
            </w:r>
            <w:r>
              <w:rPr>
                <w:color w:val="000000"/>
                <w:sz w:val="20"/>
              </w:rPr>
              <w:lastRenderedPageBreak/>
              <w:t>должности</w:t>
            </w:r>
          </w:p>
        </w:tc>
        <w:tc>
          <w:tcPr>
            <w:tcW w:w="32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lastRenderedPageBreak/>
              <w:br/>
            </w:r>
          </w:p>
        </w:tc>
        <w:tc>
          <w:tcPr>
            <w:tcW w:w="27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 30% от ДО эксперта соответствующей специальности</w:t>
            </w:r>
          </w:p>
        </w:tc>
        <w:tc>
          <w:tcPr>
            <w:tcW w:w="2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пределах рабочего времени по основной должности</w:t>
            </w:r>
          </w:p>
        </w:tc>
      </w:tr>
    </w:tbl>
    <w:p w:rsidR="00F07BD3" w:rsidRPr="00A325BF" w:rsidRDefault="00A325BF">
      <w:pPr>
        <w:spacing w:after="0"/>
        <w:jc w:val="right"/>
        <w:rPr>
          <w:lang w:val="ru-RU"/>
        </w:rPr>
      </w:pPr>
      <w:bookmarkStart w:id="35" w:name="z53"/>
      <w:r w:rsidRPr="00A325BF">
        <w:rPr>
          <w:color w:val="000000"/>
          <w:sz w:val="20"/>
          <w:lang w:val="ru-RU"/>
        </w:rPr>
        <w:lastRenderedPageBreak/>
        <w:t xml:space="preserve">  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35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b/>
          <w:color w:val="000000"/>
          <w:sz w:val="20"/>
          <w:lang w:val="ru-RU"/>
        </w:rPr>
        <w:t>Доплаты и надбавки за условия труда гражданским служащим,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работникам организаций, содержащихся за счет средств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государственного бюджета, работникам казенных предприятий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в сфере сельского хозяйства, лесного, рыбного и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       </w:t>
      </w:r>
      <w:r>
        <w:rPr>
          <w:color w:val="000000"/>
          <w:sz w:val="20"/>
        </w:rPr>
        <w:t>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охотничьего хозяйства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Доплаты и надбавки за условия труда в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01"/>
        <w:gridCol w:w="3396"/>
        <w:gridCol w:w="1889"/>
        <w:gridCol w:w="1694"/>
        <w:gridCol w:w="2182"/>
      </w:tblGrid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 надбавок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Виды доплат и надбавок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Размеры доплат и </w:t>
            </w:r>
            <w:r>
              <w:rPr>
                <w:color w:val="000000"/>
                <w:sz w:val="20"/>
              </w:rPr>
              <w:t>надбавок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Надбавка за особые условия труда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работу, направленную на развитие учреждения, применение в практике передовых методов, за высокие достижения в работе, выполнение особо важных или срочных работ, за сложность и </w:t>
            </w:r>
            <w:r w:rsidRPr="00A325BF">
              <w:rPr>
                <w:color w:val="000000"/>
                <w:sz w:val="20"/>
                <w:lang w:val="ru-RU"/>
              </w:rPr>
              <w:t>напряженность в труде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более 50 % от БДО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порядке и на условиях, установленных уполномоченным органом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2. 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Доплата работникам, занятым на тяжелых (особо тяжелых) физических работах и работах с вредными (особо вредными) и опасными (особо опасными) </w:t>
            </w:r>
            <w:r w:rsidRPr="00A325BF">
              <w:rPr>
                <w:color w:val="000000"/>
                <w:sz w:val="20"/>
                <w:lang w:val="ru-RU"/>
              </w:rPr>
              <w:t>условиями труда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Трудовым кодексом Республики Казахстан от 15 мая 2007 года и на основании списка (перечня) производств, цехов, профессий и должностей с вредными условиями труда, утвержденного уполномоченным государственным органом по тру</w:t>
            </w:r>
            <w:r w:rsidRPr="00A325BF">
              <w:rPr>
                <w:color w:val="000000"/>
                <w:sz w:val="20"/>
                <w:lang w:val="ru-RU"/>
              </w:rPr>
              <w:t>ду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1)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работу с возбудителями опасных и особо опасных инфекций и материалами возможно и потенциально зараженными ими: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color w:val="000000"/>
                <w:sz w:val="20"/>
                <w:lang w:val="ru-RU"/>
              </w:rPr>
              <w:t xml:space="preserve">(контакт с патологическим материалом, зараженным возбудителями особо опасных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инфекций животных и птиц, клещей, гнуса, сусликов и мышевидных грызунов) </w:t>
            </w:r>
          </w:p>
        </w:tc>
        <w:tc>
          <w:tcPr>
            <w:tcW w:w="2788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140% от БДО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По мере фактического выполнения работ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2)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непосредственный контакт с ядами, ядохимикатами, досмотр, экспертизу, обследование внутренней и импортной сельскохозяйственной, подкарантинной продукции, обработанной ядами и ядохимикатами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60% от БДО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3)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За проведение химико-токсикологических и </w:t>
            </w:r>
            <w:r w:rsidRPr="00A325BF">
              <w:rPr>
                <w:color w:val="000000"/>
                <w:sz w:val="20"/>
                <w:lang w:val="ru-RU"/>
              </w:rPr>
              <w:t>радиологических исследований: отбор проб и лабораторное исследование патологического материала по выяснению гибели животных, контактирование и работа с высокотоксичными ядами, радионуклидами и химическими веществами (кислоты, щелочи, прекурсоры) при их исс</w:t>
            </w:r>
            <w:r w:rsidRPr="00A325BF">
              <w:rPr>
                <w:color w:val="000000"/>
                <w:sz w:val="20"/>
                <w:lang w:val="ru-RU"/>
              </w:rPr>
              <w:t>ледовании.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60% от БДО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4)</w:t>
            </w:r>
          </w:p>
        </w:tc>
        <w:tc>
          <w:tcPr>
            <w:tcW w:w="48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За участие в тушении лесных пожаров, в том числе с применением специального снаряжения, десантировании с вертолетной техники, а также за работу по борьбе с вредителями и болезнями леса</w:t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100% от часовой ставки за каждый час работы </w:t>
            </w:r>
          </w:p>
        </w:tc>
        <w:tc>
          <w:tcPr>
            <w:tcW w:w="287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</w:tbl>
    <w:p w:rsidR="00F07BD3" w:rsidRPr="00A325BF" w:rsidRDefault="00A325BF">
      <w:pPr>
        <w:spacing w:after="0"/>
        <w:jc w:val="right"/>
        <w:rPr>
          <w:lang w:val="ru-RU"/>
        </w:rPr>
      </w:pPr>
      <w:bookmarkStart w:id="36" w:name="z54"/>
      <w:r w:rsidRPr="00A325BF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36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Доплаты и надбавки за условия труда гражданским служащим,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 xml:space="preserve">работникам организаций, </w:t>
      </w:r>
      <w:r w:rsidRPr="00A325BF">
        <w:rPr>
          <w:b/>
          <w:color w:val="000000"/>
          <w:sz w:val="20"/>
          <w:lang w:val="ru-RU"/>
        </w:rPr>
        <w:t>содержащихся за счет средств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государственного бюджета, работникам казенных предприятий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системы статистики геологической информации, технической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защиты информации, подготовки и повышения квалификации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специалистов в области</w:t>
      </w:r>
      <w:r w:rsidRPr="00A325BF">
        <w:rPr>
          <w:b/>
          <w:color w:val="000000"/>
          <w:sz w:val="20"/>
          <w:lang w:val="ru-RU"/>
        </w:rPr>
        <w:t xml:space="preserve"> информационной безопасности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Доплаты и надбавки за условия труда в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02"/>
        <w:gridCol w:w="3085"/>
        <w:gridCol w:w="2219"/>
        <w:gridCol w:w="1701"/>
        <w:gridCol w:w="2155"/>
      </w:tblGrid>
      <w:tr w:rsidR="00F07BD3">
        <w:trPr>
          <w:trHeight w:val="30"/>
          <w:tblCellSpacing w:w="0" w:type="auto"/>
        </w:trPr>
        <w:tc>
          <w:tcPr>
            <w:tcW w:w="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49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 надбавок</w:t>
            </w:r>
          </w:p>
        </w:tc>
        <w:tc>
          <w:tcPr>
            <w:tcW w:w="2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Виды доплат и надбавок</w:t>
            </w:r>
          </w:p>
        </w:tc>
        <w:tc>
          <w:tcPr>
            <w:tcW w:w="2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Размеры доплат и на</w:t>
            </w:r>
            <w:r>
              <w:rPr>
                <w:color w:val="000000"/>
                <w:sz w:val="20"/>
              </w:rPr>
              <w:t>дбавок</w:t>
            </w:r>
          </w:p>
        </w:tc>
        <w:tc>
          <w:tcPr>
            <w:tcW w:w="2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9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49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Надбавка за профессиональное мастерство </w:t>
            </w:r>
          </w:p>
        </w:tc>
        <w:tc>
          <w:tcPr>
            <w:tcW w:w="2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49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Работникам государственных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учреждений системы статистики геологической информации, государственного учреждения «Республиканский центр геологической информации «Казгеоинформ»</w:t>
            </w:r>
          </w:p>
        </w:tc>
        <w:tc>
          <w:tcPr>
            <w:tcW w:w="2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2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Не бо</w:t>
            </w:r>
            <w:bookmarkStart w:id="37" w:name="_GoBack"/>
            <w:bookmarkEnd w:id="37"/>
            <w:r>
              <w:rPr>
                <w:color w:val="000000"/>
                <w:sz w:val="20"/>
              </w:rPr>
              <w:t xml:space="preserve">лее 60 % </w:t>
            </w:r>
            <w:r>
              <w:rPr>
                <w:color w:val="000000"/>
                <w:sz w:val="20"/>
              </w:rPr>
              <w:lastRenderedPageBreak/>
              <w:t>от БДО</w:t>
            </w:r>
          </w:p>
        </w:tc>
        <w:tc>
          <w:tcPr>
            <w:tcW w:w="2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В порядке,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утвержденном уполномоченным органом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2.</w:t>
            </w:r>
          </w:p>
        </w:tc>
        <w:tc>
          <w:tcPr>
            <w:tcW w:w="49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особые условия труда</w:t>
            </w:r>
          </w:p>
        </w:tc>
        <w:tc>
          <w:tcPr>
            <w:tcW w:w="2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490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Специалистам государственного учреждения «Центр технической защиты информации», «Центр подготовки и повышения квалификации специалистов в </w:t>
            </w:r>
            <w:r w:rsidRPr="00A325BF">
              <w:rPr>
                <w:color w:val="000000"/>
                <w:sz w:val="20"/>
                <w:lang w:val="ru-RU"/>
              </w:rPr>
              <w:t>области информационной безопасности», постоянно работающим с секретными и совершенно секретными документами, содержащими государственную и служебную тайну</w:t>
            </w:r>
          </w:p>
        </w:tc>
        <w:tc>
          <w:tcPr>
            <w:tcW w:w="2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25 % от БДО</w:t>
            </w:r>
          </w:p>
        </w:tc>
        <w:tc>
          <w:tcPr>
            <w:tcW w:w="28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Порядок и условия выплаты по конкретному перечню должностей устанавливаются уполномочен</w:t>
            </w:r>
            <w:r w:rsidRPr="00A325BF">
              <w:rPr>
                <w:color w:val="000000"/>
                <w:sz w:val="20"/>
                <w:lang w:val="ru-RU"/>
              </w:rPr>
              <w:t>ным органом</w:t>
            </w:r>
          </w:p>
        </w:tc>
      </w:tr>
    </w:tbl>
    <w:p w:rsidR="00F07BD3" w:rsidRPr="00A325BF" w:rsidRDefault="00A325BF">
      <w:pPr>
        <w:spacing w:after="0"/>
        <w:jc w:val="right"/>
        <w:rPr>
          <w:lang w:val="ru-RU"/>
        </w:rPr>
      </w:pPr>
      <w:bookmarkStart w:id="38" w:name="z55"/>
      <w:r w:rsidRPr="00A325BF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38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 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 xml:space="preserve">Надбавки за условия труда работникам 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Казахстанского института стратегических исследований при</w:t>
      </w:r>
      <w:r w:rsidRPr="00A325BF">
        <w:rPr>
          <w:lang w:val="ru-RU"/>
        </w:rPr>
        <w:br/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Президенте Респуб</w:t>
      </w:r>
      <w:r w:rsidRPr="00A325BF">
        <w:rPr>
          <w:b/>
          <w:color w:val="000000"/>
          <w:sz w:val="20"/>
          <w:lang w:val="ru-RU"/>
        </w:rPr>
        <w:t>лики Казахстан, Института законодательства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       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Республики Казахстан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Надбавки за условия труда в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97"/>
        <w:gridCol w:w="3066"/>
        <w:gridCol w:w="2182"/>
        <w:gridCol w:w="1662"/>
        <w:gridCol w:w="2155"/>
      </w:tblGrid>
      <w:tr w:rsidR="00F07BD3">
        <w:trPr>
          <w:trHeight w:val="30"/>
          <w:tblCellSpacing w:w="0" w:type="auto"/>
        </w:trPr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№ п/п </w:t>
            </w:r>
          </w:p>
        </w:tc>
        <w:tc>
          <w:tcPr>
            <w:tcW w:w="4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</w:t>
            </w:r>
            <w:r>
              <w:rPr>
                <w:color w:val="000000"/>
                <w:sz w:val="20"/>
              </w:rPr>
              <w:t xml:space="preserve"> надбавок</w:t>
            </w:r>
          </w:p>
        </w:tc>
        <w:tc>
          <w:tcPr>
            <w:tcW w:w="2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Виды доплат и надбавок </w:t>
            </w:r>
          </w:p>
        </w:tc>
        <w:tc>
          <w:tcPr>
            <w:tcW w:w="2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Размеры доплат и надбавок </w:t>
            </w:r>
          </w:p>
        </w:tc>
        <w:tc>
          <w:tcPr>
            <w:tcW w:w="3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Примечание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3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4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Научным сотрудникам Института законодательства Республики Казахстан</w:t>
            </w:r>
          </w:p>
        </w:tc>
        <w:tc>
          <w:tcPr>
            <w:tcW w:w="2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Надбавка за проведение фундаментальных и прикладных исследований в области права</w:t>
            </w:r>
          </w:p>
        </w:tc>
        <w:tc>
          <w:tcPr>
            <w:tcW w:w="2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100% от ДО</w:t>
            </w:r>
          </w:p>
        </w:tc>
        <w:tc>
          <w:tcPr>
            <w:tcW w:w="3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порядке</w:t>
            </w:r>
            <w:r w:rsidRPr="00A325BF">
              <w:rPr>
                <w:color w:val="000000"/>
                <w:sz w:val="20"/>
                <w:lang w:val="ru-RU"/>
              </w:rPr>
              <w:t xml:space="preserve"> и на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условиях,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установленных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руководителем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учреждения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8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68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Научным сотрудникам Казахстанского института стратегических исследований при Президенте Республики Казахстан</w:t>
            </w:r>
          </w:p>
        </w:tc>
        <w:tc>
          <w:tcPr>
            <w:tcW w:w="280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Надбавка за высокое качество научных исследований и отчетных материалов, представляемых р</w:t>
            </w:r>
            <w:r w:rsidRPr="00A325BF">
              <w:rPr>
                <w:color w:val="000000"/>
                <w:sz w:val="20"/>
                <w:lang w:val="ru-RU"/>
              </w:rPr>
              <w:t>уководству страны</w:t>
            </w:r>
          </w:p>
        </w:tc>
        <w:tc>
          <w:tcPr>
            <w:tcW w:w="260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100% от ДО</w:t>
            </w:r>
          </w:p>
        </w:tc>
        <w:tc>
          <w:tcPr>
            <w:tcW w:w="30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порядке и на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условиях,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установленных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руководителем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учреждения</w:t>
            </w:r>
          </w:p>
        </w:tc>
      </w:tr>
    </w:tbl>
    <w:p w:rsidR="00F07BD3" w:rsidRPr="00A325BF" w:rsidRDefault="00A325BF">
      <w:pPr>
        <w:spacing w:after="0"/>
        <w:jc w:val="right"/>
        <w:rPr>
          <w:lang w:val="ru-RU"/>
        </w:rPr>
      </w:pPr>
      <w:bookmarkStart w:id="39" w:name="z56"/>
      <w:r w:rsidRPr="00A325BF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lastRenderedPageBreak/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39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b/>
          <w:color w:val="000000"/>
          <w:sz w:val="20"/>
          <w:lang w:val="ru-RU"/>
        </w:rPr>
        <w:t xml:space="preserve">Доплаты и надбавки, единые для гражданских </w:t>
      </w:r>
      <w:r w:rsidRPr="00A325BF">
        <w:rPr>
          <w:b/>
          <w:color w:val="000000"/>
          <w:sz w:val="20"/>
          <w:lang w:val="ru-RU"/>
        </w:rPr>
        <w:t>служащих,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работников организаций, содержащихся за счет средств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государственного бюджета, работников казенных предприятий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Доплаты и надбавки в редакции постановления Правительства РК от 27.11.2015 № 957 (вводится в действие с 01.01</w:t>
      </w:r>
      <w:r>
        <w:rPr>
          <w:color w:val="FF0000"/>
          <w:sz w:val="20"/>
        </w:rPr>
        <w:t>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53"/>
        <w:gridCol w:w="3245"/>
        <w:gridCol w:w="1980"/>
        <w:gridCol w:w="1774"/>
        <w:gridCol w:w="2210"/>
      </w:tblGrid>
      <w:tr w:rsidR="00F07BD3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 надбавок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Виды доплат и надбавок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Размеры доплат и надбавок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 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 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 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4 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5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1. 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Повышение за работу в сельской местности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1) 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Специалистам здравоохранения, социального обеспечения, образования, культуры, </w:t>
            </w:r>
            <w:r w:rsidRPr="00A325BF">
              <w:rPr>
                <w:color w:val="000000"/>
                <w:sz w:val="20"/>
                <w:lang w:val="ru-RU"/>
              </w:rPr>
              <w:t>спорта и ветеринарии, работающим в сельской местности, по решению местных представительных органов устанавливаются повышенные оклады (тарифные ставки).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Не менее чем на 25 % 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Трудовым кодексом Республики Казахстан от 15 мая 2007 года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2)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Специалистам здравоохранения, социального обеспечения, образования, культуры, спорта и ветеринарии, работающим в учреждениях, финансируемых из республиканского бюджета и расположенных в сельских населенных пунктах, устанавливаются повышенные оклады (тариф</w:t>
            </w:r>
            <w:r w:rsidRPr="00A325BF">
              <w:rPr>
                <w:color w:val="000000"/>
                <w:sz w:val="20"/>
                <w:lang w:val="ru-RU"/>
              </w:rPr>
              <w:t>ные ставки)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Не менее чем на 25 %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Трудовым кодексом Республики Казахстан от 15 мая 2007 года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2. 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 государственных учреждений и казенных предприятий за каждый час работы с 22 часов до 6 часов утра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работу в ночное вре</w:t>
            </w:r>
            <w:r w:rsidRPr="00A325BF">
              <w:rPr>
                <w:color w:val="000000"/>
                <w:sz w:val="20"/>
                <w:lang w:val="ru-RU"/>
              </w:rPr>
              <w:t xml:space="preserve">мя 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50 % от часовой ставки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Трудовым кодексом Республики Казахстан от 15 мая 2007 года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 государственных учреждений и казенных предприятий за каждый час работы в выходной или праздничный день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Доплата за работу в выходные и праздничные дни 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100 % от часовой ставки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Трудовым кодексом Республики Казахстан от 15 мая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2007 года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4. 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 государственных учреждений и казенных предприятий за каждый час работы в сверхурочное вре</w:t>
            </w:r>
            <w:r w:rsidRPr="00A325BF">
              <w:rPr>
                <w:color w:val="000000"/>
                <w:sz w:val="20"/>
                <w:lang w:val="ru-RU"/>
              </w:rPr>
              <w:t>мя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Доплата за сверхурочную работу 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50 % от часовой ставки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Трудовым кодексом Республики Казахстан от 15 мая 2007 года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Работникам государственных учреждений и казенных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предприятий, выполняющим дополнительную работу в пределах рабочего </w:t>
            </w:r>
            <w:r w:rsidRPr="00A325BF">
              <w:rPr>
                <w:color w:val="000000"/>
                <w:sz w:val="20"/>
                <w:lang w:val="ru-RU"/>
              </w:rPr>
              <w:t>времени по основной должности (профессии)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Доплата за совмещение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должностей (расширение зоны обслуживания)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До 50 % от ДО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Трудовым кодексом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Республики Казахстан от 15 мая 2007 года.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Данная доплата не распространяется на руководителей государ</w:t>
            </w:r>
            <w:r w:rsidRPr="00A325BF">
              <w:rPr>
                <w:color w:val="000000"/>
                <w:sz w:val="20"/>
                <w:lang w:val="ru-RU"/>
              </w:rPr>
              <w:t>ственных учреждений, казенных предприятий и их заместителей.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6.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 государственных учреждений и казенных предприятий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Доплата за выполнение обязанностей временно отсутствующего работника 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Исходя из  фактического объема 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Трудовым </w:t>
            </w:r>
            <w:r w:rsidRPr="00A325BF">
              <w:rPr>
                <w:color w:val="000000"/>
                <w:sz w:val="20"/>
                <w:lang w:val="ru-RU"/>
              </w:rPr>
              <w:t>кодексом Республики Казахстан от 15 мая 2007 года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7. 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 государственных учреждений и казенных предприятий, проживающим и осуществляющим трудовую деятельность в зоне экологического бедствия, в том числе: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экологической катастрофы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экологического кри</w:t>
            </w:r>
            <w:r w:rsidRPr="00A325BF">
              <w:rPr>
                <w:color w:val="000000"/>
                <w:sz w:val="20"/>
                <w:lang w:val="ru-RU"/>
              </w:rPr>
              <w:t>зиса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экологического предкризисного состояния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Доплата за работу в зоне экологического бедствия 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 </w:t>
            </w:r>
          </w:p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50 % от ДО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30 % от ДО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20 % от ДО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Трудовым кодексом Республики Казахстан от 15 мая 2007 года и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Законом</w:t>
            </w:r>
            <w:r w:rsidRPr="00A325BF">
              <w:rPr>
                <w:color w:val="000000"/>
                <w:sz w:val="20"/>
                <w:lang w:val="ru-RU"/>
              </w:rPr>
              <w:t xml:space="preserve"> Республики Казахстан от 30 июня 1992 года «О социальной защите граждан, пострадавших вследствие экологического бедствия в Приаралье»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8. 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Работникам государственных учреждений и казенных предприятий, проживающим и осуществляющим трудовую деятельность в </w:t>
            </w:r>
            <w:r w:rsidRPr="00A325BF">
              <w:rPr>
                <w:color w:val="000000"/>
                <w:sz w:val="20"/>
                <w:lang w:val="ru-RU"/>
              </w:rPr>
              <w:t>зоне радиационного риска, в том числе: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чрезвычайного радиационного риска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максимального радиационного риска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повышенного радиационного риска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минимального радиационного риска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с льготным социально-экономическим статусом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работу на территориях р</w:t>
            </w:r>
            <w:r w:rsidRPr="00A325BF">
              <w:rPr>
                <w:color w:val="000000"/>
                <w:sz w:val="20"/>
                <w:lang w:val="ru-RU"/>
              </w:rPr>
              <w:t xml:space="preserve">адиационного риска 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  <w:r w:rsidRPr="00A325BF">
              <w:rPr>
                <w:lang w:val="ru-RU"/>
              </w:rPr>
              <w:br/>
            </w:r>
            <w:r w:rsidRPr="00A325BF">
              <w:rPr>
                <w:lang w:val="ru-RU"/>
              </w:rPr>
              <w:br/>
            </w:r>
            <w:r w:rsidRPr="00A325BF">
              <w:rPr>
                <w:lang w:val="ru-RU"/>
              </w:rPr>
              <w:br/>
            </w:r>
            <w:r w:rsidRPr="00A325BF">
              <w:rPr>
                <w:lang w:val="ru-RU"/>
              </w:rPr>
              <w:br/>
            </w:r>
          </w:p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2 МРП*</w:t>
            </w:r>
          </w:p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1,75 МРП* </w:t>
            </w:r>
          </w:p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1,5 МРП*</w:t>
            </w:r>
          </w:p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1,25 МРП*</w:t>
            </w:r>
          </w:p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1 МРП*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>Трудовым кодексом Республики Казахстан от 15 мая 2007 года и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Законом Республики Казахстан от 18 декабря 1992 года «О социальной защите граждан, пострадавших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вследствие </w:t>
            </w:r>
            <w:r w:rsidRPr="00A325BF">
              <w:rPr>
                <w:color w:val="000000"/>
                <w:sz w:val="20"/>
                <w:lang w:val="ru-RU"/>
              </w:rPr>
              <w:t>ядерных испытаний на Семипалатинском испытательном ядерном полигоне».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Данная доплата выплачивается при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наличии документа, подтверждающего право на льготы и компенсации (удостоверение)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9.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Доплата работникам, занятым на тяжелых (особо тяжелых) </w:t>
            </w:r>
            <w:r w:rsidRPr="00A325BF">
              <w:rPr>
                <w:color w:val="000000"/>
                <w:sz w:val="20"/>
                <w:lang w:val="ru-RU"/>
              </w:rPr>
              <w:t>физических работах и работах с вредными (особо вредными) и опасными (особо опасными) условиями труда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Трудовым кодексом Республики Казахстан от 15 мая 2007 года и на основании списка (перечня) производств, цехов, профессий и должностей с </w:t>
            </w:r>
            <w:r w:rsidRPr="00A325BF">
              <w:rPr>
                <w:color w:val="000000"/>
                <w:sz w:val="20"/>
                <w:lang w:val="ru-RU"/>
              </w:rPr>
              <w:t>вредными условиями труда, утвержденного уполномоченным государственным органом по труду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1) 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Служащим и рабочим государственных учреждений и казенных предприятий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30 % от БДО 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2) 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Уборщикам: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color w:val="000000"/>
                <w:sz w:val="20"/>
                <w:lang w:val="ru-RU"/>
              </w:rPr>
              <w:t xml:space="preserve">производственных и служебных помещений, использующим дезинфицирующие средства;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при уборке туалетов с использованием дезинфицирующих средств 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20 % от БДО </w:t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30 % от БДО 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10.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Надбавка за классную квалификацию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Водителям грузовых и легковых автомобилей, автобусов, имеющим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классную квалификацию: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«водитель 1 класса» (при наличии категорий В, С, Д, Е)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«водитель 2 класса»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(при наличии категорий В, С, Е или В, С, Д или Д (Д и Е) 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  <w:r w:rsidRPr="00A325BF">
              <w:rPr>
                <w:lang w:val="ru-RU"/>
              </w:rPr>
              <w:br/>
            </w:r>
            <w:r w:rsidRPr="00A325BF">
              <w:rPr>
                <w:lang w:val="ru-RU"/>
              </w:rPr>
              <w:br/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 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35 % от БДО  </w:t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20 % от БДО 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11.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Надбавка за почетное звание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Работникам, имеющим: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почетные звания «Народный» бывшего Союза Советских Социалистических Республик и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присвоенные почетные звания республики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почетные звания «Заслуженный» бывшего Союза Советских </w:t>
            </w:r>
            <w:r w:rsidRPr="00A325BF">
              <w:rPr>
                <w:color w:val="000000"/>
                <w:sz w:val="20"/>
                <w:lang w:val="ru-RU"/>
              </w:rPr>
              <w:t>Социалистических Республик и присвоенные почетные звания республики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  <w:r w:rsidRPr="00A325BF">
              <w:rPr>
                <w:lang w:val="ru-RU"/>
              </w:rPr>
              <w:br/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50 % от БДО  </w:t>
            </w:r>
          </w:p>
          <w:p w:rsidR="00F07BD3" w:rsidRDefault="00A325BF">
            <w:pPr>
              <w:spacing w:after="0"/>
            </w:pPr>
            <w:r>
              <w:lastRenderedPageBreak/>
              <w:br/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30 % от БДО 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lastRenderedPageBreak/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Законом Республики Казахстан от 12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декабря 1995 года «О государственных наградах Республики Казахстан»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12.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Доплата за ученую степень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 w:rsidRPr="00A325BF">
              <w:rPr>
                <w:color w:val="000000"/>
                <w:sz w:val="20"/>
                <w:lang w:val="ru-RU"/>
              </w:rPr>
              <w:t>Кандидатам наук, докторам философии (</w:t>
            </w:r>
            <w:r>
              <w:rPr>
                <w:color w:val="000000"/>
                <w:sz w:val="20"/>
              </w:rPr>
              <w:t>PhD</w:t>
            </w:r>
            <w:r w:rsidRPr="00A325BF">
              <w:rPr>
                <w:color w:val="000000"/>
                <w:sz w:val="20"/>
                <w:lang w:val="ru-RU"/>
              </w:rPr>
              <w:t>), докторам по профилю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Докторам наук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  <w:r>
              <w:br/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 МРЗП**</w:t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 МРЗП**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Указанная доплата устанавливается при наличии соответствующего диплома, выданного уполномоченным органом в области аттестации научных кадров высшей </w:t>
            </w:r>
            <w:r w:rsidRPr="00A325BF">
              <w:rPr>
                <w:color w:val="000000"/>
                <w:sz w:val="20"/>
                <w:lang w:val="ru-RU"/>
              </w:rPr>
              <w:t>квалификации, и производится по основному месту работы.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13.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За организацию работы персонала 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Доплата за статус «Старший»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25 % от БДО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14. 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Основному персоналу организаций 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Доплата за заведование отделением (кабинетом)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50% от БДО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15.</w:t>
            </w:r>
          </w:p>
        </w:tc>
        <w:tc>
          <w:tcPr>
            <w:tcW w:w="55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Работникам государственных учреждений и казенных предприятий </w:t>
            </w:r>
          </w:p>
        </w:tc>
        <w:tc>
          <w:tcPr>
            <w:tcW w:w="260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Надбавка за особые условия труда</w:t>
            </w:r>
          </w:p>
        </w:tc>
        <w:tc>
          <w:tcPr>
            <w:tcW w:w="242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10 % от ДО</w:t>
            </w:r>
          </w:p>
        </w:tc>
        <w:tc>
          <w:tcPr>
            <w:tcW w:w="28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</w:tbl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Примечание: расшифровка аббревиатур: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* МРП - месячный расчетный показатель, установленный законодательным актом.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** МРЗП - </w:t>
      </w:r>
      <w:r w:rsidRPr="00A325BF">
        <w:rPr>
          <w:color w:val="000000"/>
          <w:sz w:val="20"/>
          <w:lang w:val="ru-RU"/>
        </w:rPr>
        <w:t>установленный законодательством минимальный размер месячной заработной платы.</w:t>
      </w:r>
    </w:p>
    <w:p w:rsidR="00F07BD3" w:rsidRDefault="00A325BF">
      <w:pPr>
        <w:spacing w:after="0"/>
        <w:jc w:val="right"/>
      </w:pPr>
      <w:bookmarkStart w:id="40" w:name="z57"/>
      <w:r w:rsidRPr="00A325BF">
        <w:rPr>
          <w:color w:val="000000"/>
          <w:sz w:val="20"/>
          <w:lang w:val="ru-RU"/>
        </w:rPr>
        <w:t xml:space="preserve">  Приложение 20</w:t>
      </w:r>
      <w:r>
        <w:rPr>
          <w:color w:val="000000"/>
          <w:sz w:val="20"/>
        </w:rPr>
        <w:t>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к постановлению </w:t>
      </w:r>
      <w:r>
        <w:rPr>
          <w:color w:val="000000"/>
          <w:sz w:val="20"/>
        </w:rPr>
        <w:t xml:space="preserve">Правительства </w:t>
      </w:r>
      <w:r>
        <w:br/>
      </w:r>
      <w:r>
        <w:rPr>
          <w:color w:val="000000"/>
          <w:sz w:val="20"/>
        </w:rPr>
        <w:t xml:space="preserve"> Республики Казахстан    </w:t>
      </w:r>
      <w:r>
        <w:br/>
      </w:r>
      <w:r>
        <w:rPr>
          <w:color w:val="000000"/>
          <w:sz w:val="20"/>
        </w:rPr>
        <w:t xml:space="preserve"> от 29 декабря 2007 года N 1400 </w:t>
      </w:r>
    </w:p>
    <w:bookmarkEnd w:id="40"/>
    <w:p w:rsidR="00F07BD3" w:rsidRPr="00A325BF" w:rsidRDefault="00A325BF">
      <w:pPr>
        <w:spacing w:after="0"/>
        <w:rPr>
          <w:lang w:val="ru-RU"/>
        </w:rPr>
      </w:pPr>
      <w:r>
        <w:rPr>
          <w:b/>
          <w:color w:val="000000"/>
          <w:sz w:val="20"/>
        </w:rPr>
        <w:t xml:space="preserve">     </w:t>
      </w:r>
      <w:r w:rsidRPr="00A325BF">
        <w:rPr>
          <w:b/>
          <w:color w:val="000000"/>
          <w:sz w:val="20"/>
          <w:lang w:val="ru-RU"/>
        </w:rPr>
        <w:t xml:space="preserve">Почасовая оплата труда работников, привлекаемых к </w:t>
      </w:r>
      <w:r w:rsidRPr="00A325BF">
        <w:rPr>
          <w:lang w:val="ru-RU"/>
        </w:rPr>
        <w:br/>
      </w:r>
      <w:r>
        <w:rPr>
          <w:b/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 xml:space="preserve"> прове</w:t>
      </w:r>
      <w:r w:rsidRPr="00A325BF">
        <w:rPr>
          <w:b/>
          <w:color w:val="000000"/>
          <w:sz w:val="20"/>
          <w:lang w:val="ru-RU"/>
        </w:rPr>
        <w:t xml:space="preserve">дению учебных занятий в государственных учреждениях 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Приложение 20 с изменениями, внесенными постановлением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562"/>
        <w:gridCol w:w="1734"/>
        <w:gridCol w:w="1680"/>
        <w:gridCol w:w="85"/>
        <w:gridCol w:w="14"/>
        <w:gridCol w:w="1544"/>
        <w:gridCol w:w="43"/>
      </w:tblGrid>
      <w:tr w:rsidR="00F07BD3">
        <w:trPr>
          <w:trHeight w:val="30"/>
          <w:tblCellSpacing w:w="0" w:type="auto"/>
        </w:trPr>
        <w:tc>
          <w:tcPr>
            <w:tcW w:w="64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Контингент обучающихся </w:t>
            </w: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Размер почасовой оплаты* </w:t>
            </w:r>
          </w:p>
        </w:tc>
      </w:tr>
      <w:tr w:rsidR="00F07BD3" w:rsidRPr="00A325BF">
        <w:trPr>
          <w:trHeight w:val="69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20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Профессор, </w:t>
            </w:r>
            <w:r>
              <w:br/>
            </w:r>
            <w:r>
              <w:rPr>
                <w:color w:val="000000"/>
                <w:sz w:val="20"/>
              </w:rPr>
              <w:t xml:space="preserve">доктор </w:t>
            </w:r>
            <w:r>
              <w:br/>
            </w:r>
            <w:r>
              <w:rPr>
                <w:color w:val="000000"/>
                <w:sz w:val="20"/>
              </w:rPr>
              <w:t xml:space="preserve">наук </w:t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Доцент, </w:t>
            </w:r>
            <w:r>
              <w:br/>
            </w:r>
            <w:r>
              <w:rPr>
                <w:color w:val="000000"/>
                <w:sz w:val="20"/>
              </w:rPr>
              <w:t xml:space="preserve">кандидат </w:t>
            </w:r>
            <w:r>
              <w:br/>
            </w:r>
            <w:r>
              <w:rPr>
                <w:color w:val="000000"/>
                <w:sz w:val="20"/>
              </w:rPr>
              <w:t xml:space="preserve">наук </w:t>
            </w:r>
          </w:p>
        </w:tc>
        <w:tc>
          <w:tcPr>
            <w:tcW w:w="207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Лица, не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имеющие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ученой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степени </w:t>
            </w:r>
          </w:p>
        </w:tc>
      </w:tr>
      <w:tr w:rsidR="00F07BD3">
        <w:trPr>
          <w:trHeight w:val="1695"/>
          <w:tblCellSpacing w:w="0" w:type="auto"/>
        </w:trPr>
        <w:tc>
          <w:tcPr>
            <w:tcW w:w="6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lastRenderedPageBreak/>
              <w:t>Обучающиеся организаций начал</w:t>
            </w:r>
            <w:proofErr w:type="gramStart"/>
            <w:r w:rsidRPr="00A325BF">
              <w:rPr>
                <w:color w:val="000000"/>
                <w:sz w:val="20"/>
                <w:lang w:val="ru-RU"/>
              </w:rPr>
              <w:t>ь-</w:t>
            </w:r>
            <w:proofErr w:type="gramEnd"/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ного, основного среднего, общего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среднего, технического и профес-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сионального, послесреднего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образования и другие аналогичные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категории обучающихся, рабочие,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работники, занимающие должности,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требующие технического и профес-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сионального, послесреднего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образования, слушатели курсов; </w:t>
            </w:r>
          </w:p>
        </w:tc>
        <w:tc>
          <w:tcPr>
            <w:tcW w:w="20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0,09*** </w:t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0,08*** </w:t>
            </w:r>
          </w:p>
        </w:tc>
        <w:tc>
          <w:tcPr>
            <w:tcW w:w="207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0,07***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студенты; </w:t>
            </w:r>
          </w:p>
        </w:tc>
        <w:tc>
          <w:tcPr>
            <w:tcW w:w="20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0,10**** </w:t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0,09**** </w:t>
            </w:r>
          </w:p>
        </w:tc>
        <w:tc>
          <w:tcPr>
            <w:tcW w:w="207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0,08**** </w:t>
            </w:r>
          </w:p>
        </w:tc>
      </w:tr>
      <w:tr w:rsidR="00F07BD3">
        <w:trPr>
          <w:trHeight w:val="735"/>
          <w:tblCellSpacing w:w="0" w:type="auto"/>
        </w:trPr>
        <w:tc>
          <w:tcPr>
            <w:tcW w:w="64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аспиранты, слушатели учебных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заведений по повышению квалифи-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кации руководящих работников и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специалистов, проведение врачами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консультаций </w:t>
            </w:r>
          </w:p>
        </w:tc>
        <w:tc>
          <w:tcPr>
            <w:tcW w:w="20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0,12***** </w:t>
            </w:r>
          </w:p>
        </w:tc>
        <w:tc>
          <w:tcPr>
            <w:tcW w:w="20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0,10***** </w:t>
            </w:r>
          </w:p>
        </w:tc>
        <w:tc>
          <w:tcPr>
            <w:tcW w:w="207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0,09***** </w:t>
            </w:r>
          </w:p>
        </w:tc>
      </w:tr>
      <w:tr w:rsidR="00F07BD3">
        <w:trPr>
          <w:gridAfter w:val="1"/>
          <w:wAfter w:w="66" w:type="dxa"/>
          <w:trHeight w:val="30"/>
          <w:tblCellSpacing w:w="0" w:type="auto"/>
        </w:trPr>
        <w:tc>
          <w:tcPr>
            <w:tcW w:w="1075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Категория работников </w:t>
            </w:r>
          </w:p>
        </w:tc>
        <w:tc>
          <w:tcPr>
            <w:tcW w:w="18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Размер </w:t>
            </w:r>
            <w:r>
              <w:br/>
            </w:r>
            <w:r>
              <w:rPr>
                <w:color w:val="000000"/>
                <w:sz w:val="20"/>
              </w:rPr>
              <w:t xml:space="preserve">почасовой </w:t>
            </w:r>
            <w:r>
              <w:br/>
            </w:r>
            <w:r>
              <w:rPr>
                <w:color w:val="000000"/>
                <w:sz w:val="20"/>
              </w:rPr>
              <w:t xml:space="preserve">оплаты* </w:t>
            </w:r>
          </w:p>
        </w:tc>
      </w:tr>
      <w:tr w:rsidR="00F07BD3">
        <w:trPr>
          <w:gridAfter w:val="1"/>
          <w:wAfter w:w="66" w:type="dxa"/>
          <w:trHeight w:val="30"/>
          <w:tblCellSpacing w:w="0" w:type="auto"/>
        </w:trPr>
        <w:tc>
          <w:tcPr>
            <w:tcW w:w="1075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Демонстраторам пластических поз, участвующим в пров</w:t>
            </w:r>
            <w:proofErr w:type="gramStart"/>
            <w:r w:rsidRPr="00A325BF">
              <w:rPr>
                <w:color w:val="000000"/>
                <w:sz w:val="20"/>
                <w:lang w:val="ru-RU"/>
              </w:rPr>
              <w:t>е-</w:t>
            </w:r>
            <w:proofErr w:type="gramEnd"/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дении учебных занятий, ставки почасовой оплаты труда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устанавливаются в следующих размерах: 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 за позирование без одежды или в сложной позе 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 за позирование в одежде </w:t>
            </w:r>
          </w:p>
        </w:tc>
        <w:tc>
          <w:tcPr>
            <w:tcW w:w="18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</w:p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  </w:t>
            </w:r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>
              <w:rPr>
                <w:color w:val="000000"/>
                <w:sz w:val="20"/>
              </w:rPr>
              <w:t xml:space="preserve">0,04 </w:t>
            </w:r>
            <w:r>
              <w:br/>
            </w:r>
            <w:r>
              <w:rPr>
                <w:color w:val="000000"/>
                <w:sz w:val="20"/>
              </w:rPr>
              <w:t xml:space="preserve">0,03 </w:t>
            </w:r>
          </w:p>
        </w:tc>
      </w:tr>
      <w:tr w:rsidR="00F07BD3">
        <w:trPr>
          <w:gridAfter w:val="1"/>
          <w:wAfter w:w="66" w:type="dxa"/>
          <w:trHeight w:val="30"/>
          <w:tblCellSpacing w:w="0" w:type="auto"/>
        </w:trPr>
        <w:tc>
          <w:tcPr>
            <w:tcW w:w="1075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Кате</w:t>
            </w:r>
            <w:r>
              <w:rPr>
                <w:color w:val="000000"/>
                <w:sz w:val="20"/>
              </w:rPr>
              <w:t xml:space="preserve">гория работников </w:t>
            </w:r>
          </w:p>
        </w:tc>
        <w:tc>
          <w:tcPr>
            <w:tcW w:w="18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Размер </w:t>
            </w:r>
            <w:r>
              <w:br/>
            </w:r>
            <w:r>
              <w:rPr>
                <w:color w:val="000000"/>
                <w:sz w:val="20"/>
              </w:rPr>
              <w:t xml:space="preserve">почасовой </w:t>
            </w:r>
            <w:r>
              <w:br/>
            </w:r>
            <w:r>
              <w:rPr>
                <w:color w:val="000000"/>
                <w:sz w:val="20"/>
              </w:rPr>
              <w:t xml:space="preserve">оплаты </w:t>
            </w:r>
          </w:p>
        </w:tc>
      </w:tr>
      <w:tr w:rsidR="00F07BD3">
        <w:trPr>
          <w:gridAfter w:val="1"/>
          <w:wAfter w:w="66" w:type="dxa"/>
          <w:trHeight w:val="30"/>
          <w:tblCellSpacing w:w="0" w:type="auto"/>
        </w:trPr>
        <w:tc>
          <w:tcPr>
            <w:tcW w:w="10753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Лицам из числа учебно-вспомогательного персонала,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участвующим в проведении учебных занятий, ставка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почасовой оплаты труда устанавливается в размере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50-процентов ставки почасовой оплаты труда,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предусмотренно</w:t>
            </w:r>
            <w:r w:rsidRPr="00A325BF">
              <w:rPr>
                <w:color w:val="000000"/>
                <w:sz w:val="20"/>
                <w:lang w:val="ru-RU"/>
              </w:rPr>
              <w:t xml:space="preserve">й для лиц, не имеющих ученой степени </w:t>
            </w:r>
          </w:p>
        </w:tc>
        <w:tc>
          <w:tcPr>
            <w:tcW w:w="187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50 % </w:t>
            </w:r>
          </w:p>
        </w:tc>
      </w:tr>
      <w:tr w:rsidR="00F07BD3">
        <w:trPr>
          <w:gridAfter w:val="1"/>
          <w:wAfter w:w="66" w:type="dxa"/>
          <w:trHeight w:val="30"/>
          <w:tblCellSpacing w:w="0" w:type="auto"/>
        </w:trPr>
        <w:tc>
          <w:tcPr>
            <w:tcW w:w="1077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Категория работников </w:t>
            </w:r>
          </w:p>
        </w:tc>
        <w:tc>
          <w:tcPr>
            <w:tcW w:w="1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Размер </w:t>
            </w:r>
            <w:r>
              <w:br/>
            </w:r>
            <w:r>
              <w:rPr>
                <w:color w:val="000000"/>
                <w:sz w:val="20"/>
              </w:rPr>
              <w:t xml:space="preserve">почасовой </w:t>
            </w:r>
            <w:r>
              <w:br/>
            </w:r>
            <w:r>
              <w:rPr>
                <w:color w:val="000000"/>
                <w:sz w:val="20"/>
              </w:rPr>
              <w:t xml:space="preserve">оплаты** </w:t>
            </w:r>
          </w:p>
        </w:tc>
      </w:tr>
      <w:tr w:rsidR="00F07BD3">
        <w:trPr>
          <w:gridAfter w:val="1"/>
          <w:wAfter w:w="66" w:type="dxa"/>
          <w:trHeight w:val="30"/>
          <w:tblCellSpacing w:w="0" w:type="auto"/>
        </w:trPr>
        <w:tc>
          <w:tcPr>
            <w:tcW w:w="10773" w:type="dxa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Консультантам учреждений здравоохранения и социально-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го обеспечения независимо от наличия ученой степени и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звания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Действительным членам и членам-корреспондентам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Национальной академии наук Республики Казахстан </w:t>
            </w:r>
          </w:p>
        </w:tc>
        <w:tc>
          <w:tcPr>
            <w:tcW w:w="18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3 % </w:t>
            </w:r>
            <w:r>
              <w:br/>
            </w:r>
            <w:r>
              <w:rPr>
                <w:color w:val="000000"/>
                <w:sz w:val="20"/>
              </w:rPr>
              <w:t xml:space="preserve">   </w:t>
            </w:r>
            <w:r>
              <w:br/>
            </w:r>
            <w:r>
              <w:rPr>
                <w:color w:val="000000"/>
                <w:sz w:val="20"/>
              </w:rPr>
              <w:t xml:space="preserve">   </w:t>
            </w:r>
            <w:r>
              <w:br/>
            </w:r>
            <w:r>
              <w:rPr>
                <w:color w:val="000000"/>
                <w:sz w:val="20"/>
              </w:rPr>
              <w:t xml:space="preserve">  25 % </w:t>
            </w:r>
          </w:p>
        </w:tc>
      </w:tr>
    </w:tbl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 xml:space="preserve">Примечания: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Разовая консультация продолжительностью не менее одного часа оплачивается как за один час.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Почасовая оплата труда учитывает доплату за ученую степень доктора или кандидата наук. 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Работники высших учебных заведений (далее – ВУЗ), имеющие высшее образование, могут за пределами рабочего дня по основной должности вести с разрешения ректо</w:t>
      </w:r>
      <w:r w:rsidRPr="00A325BF">
        <w:rPr>
          <w:color w:val="000000"/>
          <w:sz w:val="20"/>
          <w:lang w:val="ru-RU"/>
        </w:rPr>
        <w:t xml:space="preserve">ра ВУЗа </w:t>
      </w:r>
      <w:r w:rsidRPr="00A325BF">
        <w:rPr>
          <w:color w:val="000000"/>
          <w:sz w:val="20"/>
          <w:lang w:val="ru-RU"/>
        </w:rPr>
        <w:lastRenderedPageBreak/>
        <w:t>педагогическую работу в том же учебном заведении на условиях почасовой оплаты труда в объеме не более 225 часов в учебном году.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proofErr w:type="gramStart"/>
      <w:r w:rsidRPr="00A325BF">
        <w:rPr>
          <w:color w:val="000000"/>
          <w:sz w:val="20"/>
          <w:lang w:val="ru-RU"/>
        </w:rPr>
        <w:t>Ставки почасовой оплаты труда лицам, имеющим почетные звания "Народный", устанавливаются в размерах, предусмотрен</w:t>
      </w:r>
      <w:r w:rsidRPr="00A325BF">
        <w:rPr>
          <w:color w:val="000000"/>
          <w:sz w:val="20"/>
          <w:lang w:val="ru-RU"/>
        </w:rPr>
        <w:t>ных для профессоров, докторов наук, а лицам, имеющим почетные звания "Заслуженный", устанавливаются в размерах, предусмотренных для доцентов, кандидатов наук.</w:t>
      </w:r>
      <w:proofErr w:type="gramEnd"/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Оплата труда членов жюри конкурсов и смотров, а также рецензентов конкурсных работ произв</w:t>
      </w:r>
      <w:r w:rsidRPr="00A325BF">
        <w:rPr>
          <w:color w:val="000000"/>
          <w:sz w:val="20"/>
          <w:lang w:val="ru-RU"/>
        </w:rPr>
        <w:t xml:space="preserve">одится по ставкам почасовой оплаты труда, предусмотренных для лиц, проводящих учебные занятия со студентами.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* Ставка почасовой оплаты определяется исходя из базового должностного оклада, установленного Правительством Республики Казахстан и соответ</w:t>
      </w:r>
      <w:r w:rsidRPr="00A325BF">
        <w:rPr>
          <w:color w:val="000000"/>
          <w:sz w:val="20"/>
          <w:lang w:val="ru-RU"/>
        </w:rPr>
        <w:t xml:space="preserve">ствующих размеров </w:t>
      </w:r>
      <w:proofErr w:type="gramStart"/>
      <w:r w:rsidRPr="00A325BF">
        <w:rPr>
          <w:color w:val="000000"/>
          <w:sz w:val="20"/>
          <w:lang w:val="ru-RU"/>
        </w:rPr>
        <w:t xml:space="preserve">коэффициентов почасовой оплаты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** Ставка почасовой оплаты труда</w:t>
      </w:r>
      <w:proofErr w:type="gramEnd"/>
      <w:r w:rsidRPr="00A325BF">
        <w:rPr>
          <w:color w:val="000000"/>
          <w:sz w:val="20"/>
          <w:lang w:val="ru-RU"/>
        </w:rPr>
        <w:t xml:space="preserve"> определяется в процентах от должностного оклада.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*** Ставки почасовой оплаты труда могут применяться: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для оплаты труда преподавателей курсов по подгот</w:t>
      </w:r>
      <w:r w:rsidRPr="00A325BF">
        <w:rPr>
          <w:color w:val="000000"/>
          <w:sz w:val="20"/>
          <w:lang w:val="ru-RU"/>
        </w:rPr>
        <w:t xml:space="preserve">овке к поступлению в вуз, секционной и тренерской работы;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для оплаты труда преподавателей курсов по изучению языков;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для оплаты труда работников учебно-воспитательных учреждений, в которых студенты университетов, педагогических, инженерно-п</w:t>
      </w:r>
      <w:r w:rsidRPr="00A325BF">
        <w:rPr>
          <w:color w:val="000000"/>
          <w:sz w:val="20"/>
          <w:lang w:val="ru-RU"/>
        </w:rPr>
        <w:t xml:space="preserve">едагогических институтов (факультетов) проходят педагогическую практику.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**** </w:t>
      </w:r>
      <w:proofErr w:type="gramStart"/>
      <w:r w:rsidRPr="00A325BF">
        <w:rPr>
          <w:color w:val="000000"/>
          <w:sz w:val="20"/>
          <w:lang w:val="ru-RU"/>
        </w:rPr>
        <w:t xml:space="preserve">Ставки почасовой оплаты труда могут применяться: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для оплаты труда председателей и членов экзаменационной комиссии, привлекаемых из других высших учебных заведений</w:t>
      </w:r>
      <w:r w:rsidRPr="00A325BF">
        <w:rPr>
          <w:color w:val="000000"/>
          <w:sz w:val="20"/>
          <w:lang w:val="ru-RU"/>
        </w:rPr>
        <w:t xml:space="preserve">, а также специалистов, привлекаемых с производства;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для оплаты труда ректоров и проректоров за участие в Государственной экзаменационной комиссии в случаях, если они принимают государственные экзамены по дисциплине, которую преподают студентам или</w:t>
      </w:r>
      <w:r w:rsidRPr="00A325BF">
        <w:rPr>
          <w:color w:val="000000"/>
          <w:sz w:val="20"/>
          <w:lang w:val="ru-RU"/>
        </w:rPr>
        <w:t xml:space="preserve"> принимают защиту дипломного проекта, являясь руководителями дипломного проектирования;</w:t>
      </w:r>
      <w:proofErr w:type="gramEnd"/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proofErr w:type="gramStart"/>
      <w:r w:rsidRPr="00A325BF">
        <w:rPr>
          <w:color w:val="000000"/>
          <w:sz w:val="20"/>
          <w:lang w:val="ru-RU"/>
        </w:rPr>
        <w:t xml:space="preserve">при проведении преподавателями-почасовиками индивидуальных занятий по специальным дисциплинам в вузах искусства и культуры;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для оплаты труда медицинских</w:t>
      </w:r>
      <w:r w:rsidRPr="00A325BF">
        <w:rPr>
          <w:color w:val="000000"/>
          <w:sz w:val="20"/>
          <w:lang w:val="ru-RU"/>
        </w:rPr>
        <w:t xml:space="preserve"> работников, приглашенных на кафедры гражданской обороны для подготовки медицинских сестер, лиц, привлекаемых к преподавательской работе на факультетах общественных профессий;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при приеме вступительных экзаменов;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>при проведении занятий со сл</w:t>
      </w:r>
      <w:r w:rsidRPr="00A325BF">
        <w:rPr>
          <w:color w:val="000000"/>
          <w:sz w:val="20"/>
          <w:lang w:val="ru-RU"/>
        </w:rPr>
        <w:t>ушателями курсов по интенсивному изучению иностранных языков, с магистрантами;</w:t>
      </w:r>
      <w:proofErr w:type="gramEnd"/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за руководство полевой и педагогической практики студентов преподавателями, привлекаемыми из других вузов.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***** Ставки почасовой оплаты труда могут также примен</w:t>
      </w:r>
      <w:r w:rsidRPr="00A325BF">
        <w:rPr>
          <w:color w:val="000000"/>
          <w:sz w:val="20"/>
          <w:lang w:val="ru-RU"/>
        </w:rPr>
        <w:t xml:space="preserve">яться: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для оплаты труда профессорско-преподавательского состава вузов и специалистов, привлекаемых учреждениями по оказанию платных услуг по экономическим и правовым вопросам;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для оплаты труда ведущих ученых и специалистов сторонних организ</w:t>
      </w:r>
      <w:r w:rsidRPr="00A325BF">
        <w:rPr>
          <w:color w:val="000000"/>
          <w:sz w:val="20"/>
          <w:lang w:val="ru-RU"/>
        </w:rPr>
        <w:t xml:space="preserve">аций, привлекаемых в качестве консультантов диссертационных исследований (50 часов в год на одного докторанта);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для оплаты труда за проведение занятий (лекций) со слушателями курсов по повышению квалификации руководящих работников и специалистов;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для оплаты труда за проведение занятий (лекций) с участниками международных олимпиад. </w:t>
      </w:r>
    </w:p>
    <w:p w:rsidR="00F07BD3" w:rsidRPr="00A325BF" w:rsidRDefault="00A325BF">
      <w:pPr>
        <w:spacing w:after="0"/>
        <w:jc w:val="right"/>
        <w:rPr>
          <w:lang w:val="ru-RU"/>
        </w:rPr>
      </w:pPr>
      <w:bookmarkStart w:id="41" w:name="z58"/>
      <w:r w:rsidRPr="00A325BF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постановлением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lastRenderedPageBreak/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41"/>
    <w:p w:rsidR="00F07BD3" w:rsidRPr="00A325BF" w:rsidRDefault="00A325BF">
      <w:pPr>
        <w:spacing w:after="0"/>
        <w:rPr>
          <w:lang w:val="ru-RU"/>
        </w:rPr>
      </w:pPr>
      <w:r w:rsidRPr="00A325BF">
        <w:rPr>
          <w:b/>
          <w:color w:val="000000"/>
          <w:lang w:val="ru-RU"/>
        </w:rPr>
        <w:t xml:space="preserve"> Правила исчисления стажа работы по специальности дл</w:t>
      </w:r>
      <w:r w:rsidRPr="00A325BF">
        <w:rPr>
          <w:b/>
          <w:color w:val="000000"/>
          <w:lang w:val="ru-RU"/>
        </w:rPr>
        <w:t>я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>работников, осуществляющих техническое обслуживание и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>обеспечивающих функционирование государственных органов и не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>являющихся государственными служащими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Правила в редакции постановления Правительства РК от 27.11.2015 № 957 (вводится в дейст</w:t>
      </w:r>
      <w:r>
        <w:rPr>
          <w:color w:val="FF0000"/>
          <w:sz w:val="20"/>
        </w:rPr>
        <w:t>вие с 01.01.2016).</w:t>
      </w:r>
      <w:proofErr w:type="gramEnd"/>
    </w:p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 xml:space="preserve">      </w:t>
      </w:r>
      <w:proofErr w:type="gramStart"/>
      <w:r w:rsidRPr="00A325BF">
        <w:rPr>
          <w:color w:val="000000"/>
          <w:sz w:val="20"/>
          <w:lang w:val="ru-RU"/>
        </w:rPr>
        <w:t>Стаж работы по специальности исчисляется для работников, осуществляющих техническое обслуживание и обеспечивающих функционирование государственных органов и не являющихся государственными служащими, с целью определения их должностн</w:t>
      </w:r>
      <w:r w:rsidRPr="00A325BF">
        <w:rPr>
          <w:color w:val="000000"/>
          <w:sz w:val="20"/>
          <w:lang w:val="ru-RU"/>
        </w:rPr>
        <w:t>ого оклада согласно занимаемой должности, отнесенной к определенным функциональному блоку, звену и ступени.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proofErr w:type="gramEnd"/>
      <w:r w:rsidRPr="00A325BF">
        <w:rPr>
          <w:color w:val="000000"/>
          <w:sz w:val="20"/>
          <w:lang w:val="ru-RU"/>
        </w:rPr>
        <w:t xml:space="preserve">1. </w:t>
      </w:r>
      <w:proofErr w:type="gramStart"/>
      <w:r w:rsidRPr="00A325BF">
        <w:rPr>
          <w:color w:val="000000"/>
          <w:sz w:val="20"/>
          <w:lang w:val="ru-RU"/>
        </w:rPr>
        <w:t>В стаж работы по специальности, дающий право на получение должностного оклада, включается все время работы в государственных органах, а так</w:t>
      </w:r>
      <w:r w:rsidRPr="00A325BF">
        <w:rPr>
          <w:color w:val="000000"/>
          <w:sz w:val="20"/>
          <w:lang w:val="ru-RU"/>
        </w:rPr>
        <w:t>же время: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1) прохождения действительной военной службы лицами офицерского состава, прапорщиками, мичманами, военнослужащими сверхсрочной службы в Вооруженных Силах, внутренних, пограничных войсках, органах управления и частях гражданской обороны Респ</w:t>
      </w:r>
      <w:r w:rsidRPr="00A325BF">
        <w:rPr>
          <w:color w:val="000000"/>
          <w:sz w:val="20"/>
          <w:lang w:val="ru-RU"/>
        </w:rPr>
        <w:t>ублики Казахстан и бывшего Союза Советских Социалистических Республик, в системе органов Комитета национальной безопасности</w:t>
      </w:r>
      <w:proofErr w:type="gramEnd"/>
      <w:r w:rsidRPr="00A325BF">
        <w:rPr>
          <w:color w:val="000000"/>
          <w:sz w:val="20"/>
          <w:lang w:val="ru-RU"/>
        </w:rPr>
        <w:t xml:space="preserve"> </w:t>
      </w:r>
      <w:proofErr w:type="gramStart"/>
      <w:r w:rsidRPr="00A325BF">
        <w:rPr>
          <w:color w:val="000000"/>
          <w:sz w:val="20"/>
          <w:lang w:val="ru-RU"/>
        </w:rPr>
        <w:t xml:space="preserve">Республики Казахстан и Комитета государственной безопасности Союза Советских Социалистических Республик, в Службе охраны Президента </w:t>
      </w:r>
      <w:r w:rsidRPr="00A325BF">
        <w:rPr>
          <w:color w:val="000000"/>
          <w:sz w:val="20"/>
          <w:lang w:val="ru-RU"/>
        </w:rPr>
        <w:t>Республики Казахстан, Службе внешней разведки Республики Казахстан «Сырбар» и Республиканской гвардии Республики Казахстан, военно-следственных органах и Национальной гвардии Республики Казахстан, кроме лиц, уволенных со службы по отрицательным мотивам;</w:t>
      </w:r>
      <w:r w:rsidRPr="00A325BF">
        <w:rPr>
          <w:lang w:val="ru-RU"/>
        </w:rPr>
        <w:br/>
      </w:r>
      <w:r>
        <w:rPr>
          <w:color w:val="000000"/>
          <w:sz w:val="20"/>
        </w:rPr>
        <w:t>  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1-1) прохождения службы в специальных государственных органах, кроме лиц, уволенных со службы по отрицательным мотивам;</w:t>
      </w:r>
      <w:proofErr w:type="gramEnd"/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2) прохождения службы лицами начальствующего состава в системе органов внутренних дел, уголовно-исполнительной системы, госуда</w:t>
      </w:r>
      <w:r w:rsidRPr="00A325BF">
        <w:rPr>
          <w:color w:val="000000"/>
          <w:sz w:val="20"/>
          <w:lang w:val="ru-RU"/>
        </w:rPr>
        <w:t>рственной противопожарной службы, службы в органах прокуратуры, работы в аппаратах судов Республики Казахстан и бывшего Союза Советских Социалистических Республик, Государственном следственном комитете Республики Казахстан, кроме лиц, уволенных по отрицате</w:t>
      </w:r>
      <w:r w:rsidRPr="00A325BF">
        <w:rPr>
          <w:color w:val="000000"/>
          <w:sz w:val="20"/>
          <w:lang w:val="ru-RU"/>
        </w:rPr>
        <w:t>льным мотивам;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proofErr w:type="gramStart"/>
      <w:r w:rsidRPr="00A325BF">
        <w:rPr>
          <w:color w:val="000000"/>
          <w:sz w:val="20"/>
          <w:lang w:val="ru-RU"/>
        </w:rPr>
        <w:t>3) работы на должностях, дающих право на получение надбавки за выслугу лет, в судах, органах прокуратуры, внутренних дел Республики Казахстан и бывшего Союза Советских Социалистических Республик, органах государственной безопасности Со</w:t>
      </w:r>
      <w:r w:rsidRPr="00A325BF">
        <w:rPr>
          <w:color w:val="000000"/>
          <w:sz w:val="20"/>
          <w:lang w:val="ru-RU"/>
        </w:rPr>
        <w:t>юза Советских Социалистических Республик, национальной безопасности и бывшего Государственного следственного комитета Республики Казахстан;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4) работы в системе Государственного банка Союза Советских Социалистических Республик и Национального Банка </w:t>
      </w:r>
      <w:r w:rsidRPr="00A325BF">
        <w:rPr>
          <w:color w:val="000000"/>
          <w:sz w:val="20"/>
          <w:lang w:val="ru-RU"/>
        </w:rPr>
        <w:t>Республики Казахстан;</w:t>
      </w:r>
      <w:proofErr w:type="gramEnd"/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5) отпуска по беременности и родам, а также время отпуска без сохранения заработной платы по уходу за ребенком до достижения им возраста трех лет, предоставленного в соответствии с законодательством;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6) работы за границей,</w:t>
      </w:r>
      <w:r w:rsidRPr="00A325BF">
        <w:rPr>
          <w:color w:val="000000"/>
          <w:sz w:val="20"/>
          <w:lang w:val="ru-RU"/>
        </w:rPr>
        <w:t xml:space="preserve"> если перед направлением за границу работник работал в государственных органах и в течение двух месяцев со дня возвращения из-за границы, не считая времени переезда, поступил на работу в государственный орган;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7) осуществления полномочий депутатов Па</w:t>
      </w:r>
      <w:r w:rsidRPr="00A325BF">
        <w:rPr>
          <w:color w:val="000000"/>
          <w:sz w:val="20"/>
          <w:lang w:val="ru-RU"/>
        </w:rPr>
        <w:t>рламента Республики Казахстан, местных представительных органов Республики Казахстан на постоянной основе;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proofErr w:type="gramStart"/>
      <w:r w:rsidRPr="00A325BF">
        <w:rPr>
          <w:color w:val="000000"/>
          <w:sz w:val="20"/>
          <w:lang w:val="ru-RU"/>
        </w:rPr>
        <w:t xml:space="preserve">8) обучения по направлению государственных органов на курсах по подготовке, переподготовке и </w:t>
      </w:r>
      <w:r>
        <w:rPr>
          <w:color w:val="000000"/>
          <w:sz w:val="20"/>
        </w:rPr>
        <w:t>повышению квалификации кадров с отрывом от работы,</w:t>
      </w:r>
      <w:r>
        <w:rPr>
          <w:color w:val="000000"/>
          <w:sz w:val="20"/>
        </w:rPr>
        <w:t xml:space="preserve"> если работник до поступления на курсы работал в государственном органе и после их окончания вернулся в государственный орган;</w:t>
      </w:r>
      <w:r>
        <w:br/>
      </w:r>
      <w:r>
        <w:rPr>
          <w:color w:val="000000"/>
          <w:sz w:val="20"/>
        </w:rPr>
        <w:t xml:space="preserve">      9) последнего места работы в организациях на должностях по специальностям, </w:t>
      </w:r>
      <w:r>
        <w:rPr>
          <w:color w:val="000000"/>
          <w:sz w:val="20"/>
        </w:rPr>
        <w:lastRenderedPageBreak/>
        <w:t>идентичным специальностям по занимаемым должност</w:t>
      </w:r>
      <w:r>
        <w:rPr>
          <w:color w:val="000000"/>
          <w:sz w:val="20"/>
        </w:rPr>
        <w:t>ям в государственных органах.</w:t>
      </w:r>
      <w:r>
        <w:br/>
      </w:r>
      <w:r>
        <w:rPr>
          <w:color w:val="000000"/>
          <w:sz w:val="20"/>
        </w:rPr>
        <w:t xml:space="preserve">      </w:t>
      </w:r>
      <w:proofErr w:type="gramEnd"/>
      <w:r w:rsidRPr="00A325BF">
        <w:rPr>
          <w:color w:val="000000"/>
          <w:sz w:val="20"/>
          <w:lang w:val="ru-RU"/>
        </w:rPr>
        <w:t>2. Стаж работы по специальности, засчитываемый в соответствии с настоящими Правилами, учитывается в календарном исчислении.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3. Работникам, у которых в течение календарного месяца возникло право на повышение размера</w:t>
      </w:r>
      <w:r w:rsidRPr="00A325BF">
        <w:rPr>
          <w:color w:val="000000"/>
          <w:sz w:val="20"/>
          <w:lang w:val="ru-RU"/>
        </w:rPr>
        <w:t xml:space="preserve"> должностного оклада, исчисление должностного оклада с учетом стажа осуществляется со дня возникновения такого права.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4. Стаж работы по специальности определяется комиссией по установлению трудового стажа, состав которой утверждается руководителем с</w:t>
      </w:r>
      <w:r w:rsidRPr="00A325BF">
        <w:rPr>
          <w:color w:val="000000"/>
          <w:sz w:val="20"/>
          <w:lang w:val="ru-RU"/>
        </w:rPr>
        <w:t xml:space="preserve">оответствующего государственного органа. 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Решение комиссии об установлении стажа работы по специальности оформляется протоколом. Выписки из решения готовятся в двух экземплярах и передаются: один экземпляр - в кадровую службу, второй - в бухгалтерию.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5. Документами для определения стажа работы по специальности являются документы, подтверждающие трудовую деятельность работника, в соответствии с трудовым законодательством Республики Казахстан.</w:t>
      </w:r>
    </w:p>
    <w:p w:rsidR="00F07BD3" w:rsidRDefault="00A325BF">
      <w:pPr>
        <w:spacing w:after="0"/>
        <w:jc w:val="right"/>
      </w:pPr>
      <w:bookmarkStart w:id="42" w:name="z73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 xml:space="preserve">Приложение 22        </w:t>
      </w:r>
      <w:r>
        <w:br/>
      </w:r>
      <w:r>
        <w:rPr>
          <w:color w:val="000000"/>
          <w:sz w:val="20"/>
        </w:rPr>
        <w:t xml:space="preserve"> к постановлению Правительства</w:t>
      </w:r>
      <w:r>
        <w:rPr>
          <w:color w:val="000000"/>
          <w:sz w:val="20"/>
        </w:rPr>
        <w:t xml:space="preserve"> </w:t>
      </w:r>
      <w:r>
        <w:br/>
      </w:r>
      <w:r>
        <w:rPr>
          <w:color w:val="000000"/>
          <w:sz w:val="20"/>
        </w:rPr>
        <w:t xml:space="preserve"> Республики Казахстан    </w:t>
      </w:r>
      <w:r>
        <w:br/>
      </w:r>
      <w:r>
        <w:rPr>
          <w:color w:val="000000"/>
          <w:sz w:val="20"/>
        </w:rPr>
        <w:t xml:space="preserve"> от 29 декабря 2007 года N 1400 </w:t>
      </w:r>
    </w:p>
    <w:bookmarkEnd w:id="42"/>
    <w:p w:rsidR="00F07BD3" w:rsidRPr="00A325BF" w:rsidRDefault="00A325BF">
      <w:pPr>
        <w:spacing w:after="0"/>
        <w:rPr>
          <w:lang w:val="ru-RU"/>
        </w:rPr>
      </w:pPr>
      <w:r>
        <w:rPr>
          <w:b/>
          <w:color w:val="000000"/>
          <w:sz w:val="20"/>
        </w:rPr>
        <w:t xml:space="preserve">                  </w:t>
      </w:r>
      <w:r w:rsidRPr="00A325BF">
        <w:rPr>
          <w:b/>
          <w:color w:val="000000"/>
          <w:sz w:val="20"/>
          <w:lang w:val="ru-RU"/>
        </w:rPr>
        <w:t>Перечень должностей и профессий</w:t>
      </w:r>
      <w:r w:rsidRPr="00A325BF">
        <w:rPr>
          <w:lang w:val="ru-RU"/>
        </w:rPr>
        <w:br/>
      </w:r>
      <w:r>
        <w:rPr>
          <w:b/>
          <w:color w:val="000000"/>
          <w:sz w:val="20"/>
        </w:rPr>
        <w:t>  </w:t>
      </w:r>
      <w:r w:rsidRPr="00A325BF">
        <w:rPr>
          <w:b/>
          <w:color w:val="000000"/>
          <w:sz w:val="20"/>
          <w:lang w:val="ru-RU"/>
        </w:rPr>
        <w:t xml:space="preserve"> гражданских служащих, работников организаций, содержащихся</w:t>
      </w:r>
      <w:r w:rsidRPr="00A325BF">
        <w:rPr>
          <w:lang w:val="ru-RU"/>
        </w:rPr>
        <w:br/>
      </w:r>
      <w:r>
        <w:rPr>
          <w:b/>
          <w:color w:val="000000"/>
          <w:sz w:val="20"/>
        </w:rPr>
        <w:t>     </w:t>
      </w:r>
      <w:r w:rsidRPr="00A325BF">
        <w:rPr>
          <w:b/>
          <w:color w:val="000000"/>
          <w:sz w:val="20"/>
          <w:lang w:val="ru-RU"/>
        </w:rPr>
        <w:t xml:space="preserve"> за счет средств государственного бюджета, работников</w:t>
      </w:r>
      <w:r w:rsidRPr="00A325BF">
        <w:rPr>
          <w:lang w:val="ru-RU"/>
        </w:rPr>
        <w:br/>
      </w:r>
      <w:r>
        <w:rPr>
          <w:b/>
          <w:color w:val="000000"/>
          <w:sz w:val="20"/>
        </w:rPr>
        <w:t>   </w:t>
      </w:r>
      <w:r w:rsidRPr="00A325BF">
        <w:rPr>
          <w:b/>
          <w:color w:val="000000"/>
          <w:sz w:val="20"/>
          <w:lang w:val="ru-RU"/>
        </w:rPr>
        <w:t xml:space="preserve"> казенных предприятий</w:t>
      </w:r>
      <w:r w:rsidRPr="00A325BF">
        <w:rPr>
          <w:b/>
          <w:color w:val="000000"/>
          <w:sz w:val="20"/>
          <w:lang w:val="ru-RU"/>
        </w:rPr>
        <w:t xml:space="preserve"> в сфере здравоохранения и критерии,</w:t>
      </w:r>
      <w:r w:rsidRPr="00A325BF">
        <w:rPr>
          <w:lang w:val="ru-RU"/>
        </w:rPr>
        <w:br/>
      </w:r>
      <w:r>
        <w:rPr>
          <w:b/>
          <w:color w:val="000000"/>
          <w:sz w:val="20"/>
        </w:rPr>
        <w:t>   </w:t>
      </w:r>
      <w:r w:rsidRPr="00A325BF">
        <w:rPr>
          <w:b/>
          <w:color w:val="000000"/>
          <w:sz w:val="20"/>
          <w:lang w:val="ru-RU"/>
        </w:rPr>
        <w:t xml:space="preserve"> определяющие их психоэмоциональные и физические нагрузки</w:t>
      </w:r>
    </w:p>
    <w:p w:rsidR="00F07BD3" w:rsidRDefault="00A325BF">
      <w:pPr>
        <w:spacing w:after="0"/>
      </w:pPr>
      <w:r>
        <w:rPr>
          <w:color w:val="FF0000"/>
          <w:sz w:val="20"/>
        </w:rPr>
        <w:t>    </w:t>
      </w:r>
      <w:r w:rsidRPr="00A325BF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 xml:space="preserve">Сноска. Приложение 22 с изменениями, внесенными постановлениями Правительства РК от 05.02.2009 N 111 (вводится в действие с 01.01.2009); от 27.11.2015 </w:t>
      </w:r>
      <w:r>
        <w:rPr>
          <w:color w:val="FF0000"/>
          <w:sz w:val="20"/>
        </w:rPr>
        <w:t>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75"/>
        <w:gridCol w:w="5101"/>
        <w:gridCol w:w="3986"/>
      </w:tblGrid>
      <w:tr w:rsidR="00F07BD3" w:rsidRPr="00A325BF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N </w:t>
            </w:r>
            <w:r>
              <w:br/>
            </w:r>
            <w:r>
              <w:rPr>
                <w:color w:val="000000"/>
                <w:sz w:val="20"/>
              </w:rPr>
              <w:t xml:space="preserve">п/п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Наименование должностей и профессий работников</w:t>
            </w:r>
          </w:p>
        </w:tc>
        <w:tc>
          <w:tcPr>
            <w:tcW w:w="4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Критерии психоэмоциональной и физической нагрузки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1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4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</w:tr>
      <w:tr w:rsidR="00F07BD3" w:rsidRPr="00A325BF">
        <w:trPr>
          <w:trHeight w:val="165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Специалисты хирургического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профиля, в том числе детские,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работа которых сопряжена с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высокой степенью </w:t>
            </w:r>
            <w:r w:rsidRPr="00A325BF">
              <w:rPr>
                <w:lang w:val="ru-RU"/>
              </w:rPr>
              <w:br/>
            </w:r>
            <w:r>
              <w:rPr>
                <w:color w:val="000000"/>
                <w:sz w:val="20"/>
              </w:rPr>
              <w:t xml:space="preserve">психоэмоциональных и </w:t>
            </w:r>
            <w:r>
              <w:br/>
            </w:r>
            <w:r>
              <w:rPr>
                <w:color w:val="000000"/>
                <w:sz w:val="20"/>
              </w:rPr>
              <w:t xml:space="preserve">физических нагрузок: </w:t>
            </w:r>
          </w:p>
        </w:tc>
        <w:tc>
          <w:tcPr>
            <w:tcW w:w="47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Постоянное нервн</w:t>
            </w:r>
            <w:proofErr w:type="gramStart"/>
            <w:r w:rsidRPr="00A325BF">
              <w:rPr>
                <w:color w:val="000000"/>
                <w:sz w:val="20"/>
                <w:lang w:val="ru-RU"/>
              </w:rPr>
              <w:t>о-</w:t>
            </w:r>
            <w:proofErr w:type="gramEnd"/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эмоциональное напряже-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ние за исход хирурги-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ческого вмешательства,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повышенная усталость,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связанная с дежурства-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ми, экстренные опера-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тивные вмешательства,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вынужденная рабочая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поза, чрезмерное напря-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жение анализаторных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систем, необходимость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срочного принятия реше-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ния, большая нагрузка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на орган зрения - тяже-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лой степени нагрузки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врачи: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кардиохирург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трансплантолог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микрохирург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ангиохирург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нейрохирург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2)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Средний медицинский персонал: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операционная медицинская сестра, хирургическая медицинская сестра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</w:tr>
      <w:tr w:rsidR="00F07BD3" w:rsidRPr="00A325BF">
        <w:trPr>
          <w:trHeight w:val="165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медицинская сестра - анестезист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отделений реаниматологии и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анестезиологии и интенсивной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терапии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2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Специалисты хирургического и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акушерско-гинекологического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профилей, в том числе детские: </w:t>
            </w:r>
          </w:p>
        </w:tc>
        <w:tc>
          <w:tcPr>
            <w:tcW w:w="47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Те же критерии, что и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в пункте 1, но в менее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выраженной степени 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средней степени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нагрузки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врачи: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акушер-гинеколог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общий 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абдоминальный 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торакальный 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ангиохирург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нейрохирург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анестезиолог-реаниматолог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эндокринологический 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уролог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проктолог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онколог-хирург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маммолог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травматолог-ортопед (в том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числе травматологических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пунктов)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челюстно-лицевой 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пластический 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камбустиолог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офтальмолог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оториноларинголог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эндоскопист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трансфузиолог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2)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Средний медицинский персонал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операционная медицинская сестра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акушерка родильного отделения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медицинская сестра - анестезист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отделений реаниматологии и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анестезиологии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медицинская сестра палаты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интенсивной терапии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медицинская сестра </w:t>
            </w:r>
            <w:r>
              <w:br/>
            </w:r>
            <w:r>
              <w:rPr>
                <w:color w:val="000000"/>
                <w:sz w:val="20"/>
              </w:rPr>
              <w:t xml:space="preserve">травматологических пунктов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3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Специалисты хирургического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профиля, в том числе детских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амбулаторных организаций: </w:t>
            </w:r>
          </w:p>
        </w:tc>
        <w:tc>
          <w:tcPr>
            <w:tcW w:w="47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Те же критерии, что и в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пункте 1, но в легкой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степени нагрузки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lastRenderedPageBreak/>
              <w:t xml:space="preserve">1)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врачи: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уролог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онколог-хирург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маммолог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травматолог-ортопед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офтальмолог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оториноларинголог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стоматолог-хирург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акушер-гинеколог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2)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средний медицинский персонал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медицинская сестра </w:t>
            </w:r>
            <w:r>
              <w:br/>
            </w:r>
            <w:r>
              <w:rPr>
                <w:color w:val="000000"/>
                <w:sz w:val="20"/>
              </w:rPr>
              <w:t xml:space="preserve">хирургического профиля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4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Специалисты организаций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первичной медико-санитарной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помощи, расположенных на селе: </w:t>
            </w:r>
          </w:p>
        </w:tc>
        <w:tc>
          <w:tcPr>
            <w:tcW w:w="47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Обладание высокой те</w:t>
            </w:r>
            <w:proofErr w:type="gramStart"/>
            <w:r w:rsidRPr="00A325BF">
              <w:rPr>
                <w:color w:val="000000"/>
                <w:sz w:val="20"/>
                <w:lang w:val="ru-RU"/>
              </w:rPr>
              <w:t>р-</w:t>
            </w:r>
            <w:proofErr w:type="gramEnd"/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пеливостью и вниманием,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психоэмоциональное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напряжение - сложность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контакта с больным и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его родственниками на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дому, высокий риск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неадекватного поведения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психически неуравнове-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шенного больного, воз-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действие неблагоприят-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ных условий (работа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связанная с пребыванием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вне </w:t>
            </w:r>
            <w:r w:rsidRPr="00A325BF">
              <w:rPr>
                <w:color w:val="000000"/>
                <w:sz w:val="20"/>
                <w:lang w:val="ru-RU"/>
              </w:rPr>
              <w:t xml:space="preserve">помещения), наличие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постоянного риска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контакта с патогенной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инфекцией, работа с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перегрузками - 1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степень нагрузки.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врачи :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терапевт (участковый)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педиатр (участковый)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общей практики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2)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средний медицинский персонал: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медицинская сестра участковая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медицинская сестра общей </w:t>
            </w:r>
            <w:r>
              <w:br/>
            </w:r>
            <w:r>
              <w:rPr>
                <w:color w:val="000000"/>
                <w:sz w:val="20"/>
              </w:rPr>
              <w:t xml:space="preserve">практики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фельдшер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акушерка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медицинская сестра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5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Специалисты организаций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первичной медико-санитарной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помощи, расположенных в городе: </w:t>
            </w:r>
          </w:p>
        </w:tc>
        <w:tc>
          <w:tcPr>
            <w:tcW w:w="47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Те же критерии, что и в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пункте 4, но в меньшей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степени - 2 степень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нагрузки.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врачи: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терапевт (участковый)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педиатр (участковый)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общей практики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2)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средний медицинский персонал: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медицинская сестра участковая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медицинская сестра общей </w:t>
            </w:r>
            <w:r>
              <w:br/>
            </w:r>
            <w:r>
              <w:rPr>
                <w:color w:val="000000"/>
                <w:sz w:val="20"/>
              </w:rPr>
              <w:t xml:space="preserve">практики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фельдшер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акушерка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медицинская сестра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6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Специалисты патологоанатомиче</w:t>
            </w:r>
            <w:proofErr w:type="gramStart"/>
            <w:r w:rsidRPr="00A325BF">
              <w:rPr>
                <w:color w:val="000000"/>
                <w:sz w:val="20"/>
                <w:lang w:val="ru-RU"/>
              </w:rPr>
              <w:t>с-</w:t>
            </w:r>
            <w:proofErr w:type="gramEnd"/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ких бюро (отделений), центров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судебно-медицинской экспертизы: </w:t>
            </w:r>
          </w:p>
        </w:tc>
        <w:tc>
          <w:tcPr>
            <w:tcW w:w="47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Работа, связанная с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вскрытием трупов, риск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контакта с патогенной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флорой, психоэмоци</w:t>
            </w:r>
            <w:proofErr w:type="gramStart"/>
            <w:r w:rsidRPr="00A325BF">
              <w:rPr>
                <w:color w:val="000000"/>
                <w:sz w:val="20"/>
                <w:lang w:val="ru-RU"/>
              </w:rPr>
              <w:t>о-</w:t>
            </w:r>
            <w:proofErr w:type="gramEnd"/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нальное напряжение при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общении с родственника-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ми умерших больных,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погибших и убитых лиц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судебно-медицинский эксперт, занимающийся непосредственно экспертизой трупов и трупными материалами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2)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патологоанатом, в том числе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детский, занимающийся непосред-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ственно вскрытием трупов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7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Работники станций (отделений)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скорой медицинской помощи: </w:t>
            </w:r>
          </w:p>
        </w:tc>
        <w:tc>
          <w:tcPr>
            <w:tcW w:w="47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Высокие оперативные качества - принятие быстрых решений в диагностике и лечении, высокий риск травматизма, большие физические перегру</w:t>
            </w:r>
            <w:r w:rsidRPr="00A325BF">
              <w:rPr>
                <w:color w:val="000000"/>
                <w:sz w:val="20"/>
                <w:lang w:val="ru-RU"/>
              </w:rPr>
              <w:t>зки, высокая психоэмоциональная нагрузка – работа по оказанию скорой медицинской помощи больным, балансирующим между жизнью и смертью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врач скорой и неотложной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медицинской помощи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2)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фельдшер станции скорой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медицинской помощи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</w:tr>
      <w:tr w:rsidR="00F07BD3" w:rsidRPr="00A325BF">
        <w:trPr>
          <w:trHeight w:val="1665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3)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медицинская сестра, медицинский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регистратор, санитар, водитель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</w:tr>
      <w:tr w:rsidR="00F07BD3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8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Специалисты терапевтического </w:t>
            </w:r>
            <w:r>
              <w:br/>
            </w:r>
            <w:r>
              <w:rPr>
                <w:color w:val="000000"/>
                <w:sz w:val="20"/>
              </w:rPr>
              <w:t xml:space="preserve">профиля: </w:t>
            </w:r>
          </w:p>
        </w:tc>
        <w:tc>
          <w:tcPr>
            <w:tcW w:w="477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1)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Врач: </w:t>
            </w:r>
          </w:p>
        </w:tc>
        <w:tc>
          <w:tcPr>
            <w:tcW w:w="47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Постоянное нервн</w:t>
            </w:r>
            <w:proofErr w:type="gramStart"/>
            <w:r w:rsidRPr="00A325BF">
              <w:rPr>
                <w:color w:val="000000"/>
                <w:sz w:val="20"/>
                <w:lang w:val="ru-RU"/>
              </w:rPr>
              <w:t>о-</w:t>
            </w:r>
            <w:proofErr w:type="gramEnd"/>
            <w:r w:rsidRPr="00A325BF">
              <w:rPr>
                <w:color w:val="000000"/>
                <w:sz w:val="20"/>
                <w:lang w:val="ru-RU"/>
              </w:rPr>
              <w:t xml:space="preserve">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эмоциональное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напряжение за исход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реанимации, интенсивной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терапии и выхаживание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новорожденных, в том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числе глубоко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недоношенных с массой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тела от 500 грамм,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повышенная усталость,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связанная с дежурствами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и экстренными вызовами,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постоянная работа со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специальным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оборудованием (аппараты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искусственной вентиля-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ции легких, кювезы,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реанимационные столи</w:t>
            </w:r>
            <w:r w:rsidRPr="00A325BF">
              <w:rPr>
                <w:color w:val="000000"/>
                <w:sz w:val="20"/>
                <w:lang w:val="ru-RU"/>
              </w:rPr>
              <w:t xml:space="preserve">ки) 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неонатолог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2)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средний медицинский персонал: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 w:rsidRPr="00A325BF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медицинская сестра,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осуществляющая уход за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новорожденными отделений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физиологии и патологии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новорожденных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медицинская сестра,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осуществляющая уход за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новорожденными отделений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выхаживания недоношенных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Pr="00A325BF" w:rsidRDefault="00F07BD3">
            <w:pPr>
              <w:rPr>
                <w:lang w:val="ru-RU"/>
              </w:rPr>
            </w:pPr>
          </w:p>
        </w:tc>
      </w:tr>
      <w:tr w:rsidR="00F07BD3" w:rsidRPr="00A325BF">
        <w:trPr>
          <w:trHeight w:val="75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3)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врач: </w:t>
            </w:r>
          </w:p>
        </w:tc>
        <w:tc>
          <w:tcPr>
            <w:tcW w:w="477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Постоянное нервно-эмоциональное напряжение за исход проведения химиотерапии больным со злокачественными заболеваниями крови при высокой летальности, повышенная усталость, связанная с дежурствами, высокий процент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ослож</w:t>
            </w:r>
            <w:r w:rsidRPr="00A325BF">
              <w:rPr>
                <w:color w:val="000000"/>
                <w:sz w:val="20"/>
                <w:lang w:val="ru-RU"/>
              </w:rPr>
              <w:t>нений, угрожающих жизни, требующих незамедлительного принятия решений</w:t>
            </w:r>
          </w:p>
        </w:tc>
      </w:tr>
      <w:tr w:rsidR="00F07BD3">
        <w:trPr>
          <w:trHeight w:val="75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гематолог, занимающийся </w:t>
            </w:r>
            <w:r>
              <w:br/>
            </w:r>
            <w:r>
              <w:rPr>
                <w:color w:val="000000"/>
                <w:sz w:val="20"/>
              </w:rPr>
              <w:t xml:space="preserve">проведением химиотерапии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75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4) </w:t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средний медицинский персонал: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  <w:tr w:rsidR="00F07BD3">
        <w:trPr>
          <w:trHeight w:val="75"/>
          <w:tblCellSpacing w:w="0" w:type="auto"/>
        </w:trPr>
        <w:tc>
          <w:tcPr>
            <w:tcW w:w="6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62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</w:pPr>
            <w:r>
              <w:rPr>
                <w:color w:val="000000"/>
                <w:sz w:val="20"/>
              </w:rPr>
              <w:t xml:space="preserve">медицинская сестра, </w:t>
            </w:r>
            <w:r>
              <w:br/>
            </w:r>
            <w:r>
              <w:rPr>
                <w:color w:val="000000"/>
                <w:sz w:val="20"/>
              </w:rPr>
              <w:t xml:space="preserve">осуществляющая химиотерапию </w:t>
            </w:r>
            <w:r>
              <w:br/>
            </w:r>
            <w:r>
              <w:rPr>
                <w:color w:val="000000"/>
                <w:sz w:val="20"/>
              </w:rPr>
              <w:lastRenderedPageBreak/>
              <w:t xml:space="preserve">гематологическим больным 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F07BD3" w:rsidRDefault="00F07BD3"/>
        </w:tc>
      </w:tr>
    </w:tbl>
    <w:p w:rsidR="00F07BD3" w:rsidRDefault="00A325BF">
      <w:pPr>
        <w:spacing w:after="0"/>
        <w:jc w:val="right"/>
      </w:pPr>
      <w:bookmarkStart w:id="43" w:name="z74"/>
      <w:r>
        <w:rPr>
          <w:color w:val="000000"/>
          <w:sz w:val="20"/>
        </w:rPr>
        <w:lastRenderedPageBreak/>
        <w:t xml:space="preserve">  </w:t>
      </w:r>
      <w:r>
        <w:rPr>
          <w:color w:val="000000"/>
          <w:sz w:val="20"/>
        </w:rPr>
        <w:t xml:space="preserve">Приложение 23        </w:t>
      </w:r>
      <w:r>
        <w:br/>
      </w:r>
      <w:r>
        <w:rPr>
          <w:color w:val="000000"/>
          <w:sz w:val="20"/>
        </w:rPr>
        <w:t xml:space="preserve"> к постановлению Правительства </w:t>
      </w:r>
      <w:r>
        <w:br/>
      </w:r>
      <w:r>
        <w:rPr>
          <w:color w:val="000000"/>
          <w:sz w:val="20"/>
        </w:rPr>
        <w:t xml:space="preserve"> Республики Казахстан    </w:t>
      </w:r>
      <w:r>
        <w:br/>
      </w:r>
      <w:r>
        <w:rPr>
          <w:color w:val="000000"/>
          <w:sz w:val="20"/>
        </w:rPr>
        <w:t>от 29 декабря 2007 года N 1400</w:t>
      </w:r>
    </w:p>
    <w:bookmarkEnd w:id="43"/>
    <w:p w:rsidR="00F07BD3" w:rsidRPr="00A325BF" w:rsidRDefault="00A325BF">
      <w:pPr>
        <w:spacing w:after="0"/>
        <w:rPr>
          <w:lang w:val="ru-RU"/>
        </w:rPr>
      </w:pPr>
      <w:r>
        <w:rPr>
          <w:b/>
          <w:color w:val="000000"/>
        </w:rPr>
        <w:t xml:space="preserve"> </w:t>
      </w:r>
      <w:r w:rsidRPr="00A325BF">
        <w:rPr>
          <w:b/>
          <w:color w:val="000000"/>
          <w:lang w:val="ru-RU"/>
        </w:rPr>
        <w:t>Схема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>должностных окладов работников Торгового представительства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>Республики Казахстан в Российской Федерации</w:t>
      </w:r>
    </w:p>
    <w:p w:rsidR="00F07BD3" w:rsidRPr="00A325BF" w:rsidRDefault="00A325BF">
      <w:pPr>
        <w:spacing w:after="0"/>
        <w:rPr>
          <w:lang w:val="ru-RU"/>
        </w:rPr>
      </w:pPr>
      <w:r>
        <w:rPr>
          <w:color w:val="FF0000"/>
          <w:sz w:val="20"/>
        </w:rPr>
        <w:t>    </w:t>
      </w:r>
      <w:r w:rsidRPr="00A325BF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</w:t>
      </w:r>
      <w:r w:rsidRPr="00A325BF">
        <w:rPr>
          <w:color w:val="FF0000"/>
          <w:sz w:val="20"/>
          <w:lang w:val="ru-RU"/>
        </w:rPr>
        <w:t xml:space="preserve">Примечание РЦПИ. Приложение 23 для служебного пользования. В Базу данных "Закон" не вводится (см. </w:t>
      </w:r>
      <w:r>
        <w:rPr>
          <w:color w:val="000000"/>
          <w:sz w:val="20"/>
        </w:rPr>
        <w:t>P</w:t>
      </w:r>
      <w:r w:rsidRPr="00A325BF">
        <w:rPr>
          <w:color w:val="000000"/>
          <w:sz w:val="20"/>
          <w:lang w:val="ru-RU"/>
        </w:rPr>
        <w:t>090001726</w:t>
      </w:r>
      <w:r w:rsidRPr="00A325BF">
        <w:rPr>
          <w:color w:val="FF0000"/>
          <w:sz w:val="20"/>
          <w:lang w:val="ru-RU"/>
        </w:rPr>
        <w:t>).</w:t>
      </w:r>
    </w:p>
    <w:p w:rsidR="00F07BD3" w:rsidRDefault="00A325BF">
      <w:pPr>
        <w:spacing w:after="0"/>
        <w:jc w:val="right"/>
      </w:pPr>
      <w:bookmarkStart w:id="44" w:name="z75"/>
      <w:r w:rsidRPr="00A325BF">
        <w:rPr>
          <w:color w:val="000000"/>
          <w:sz w:val="20"/>
          <w:lang w:val="ru-RU"/>
        </w:rPr>
        <w:t xml:space="preserve">  Приложение 24</w:t>
      </w:r>
      <w:r>
        <w:rPr>
          <w:color w:val="000000"/>
          <w:sz w:val="20"/>
        </w:rPr>
        <w:t>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к постановлению </w:t>
      </w:r>
      <w:r>
        <w:rPr>
          <w:color w:val="000000"/>
          <w:sz w:val="20"/>
        </w:rPr>
        <w:t xml:space="preserve">Правительства </w:t>
      </w:r>
      <w:r>
        <w:br/>
      </w:r>
      <w:r>
        <w:rPr>
          <w:color w:val="000000"/>
          <w:sz w:val="20"/>
        </w:rPr>
        <w:t xml:space="preserve"> Республики Казахстан    </w:t>
      </w:r>
      <w:r>
        <w:br/>
      </w:r>
      <w:r>
        <w:rPr>
          <w:color w:val="000000"/>
          <w:sz w:val="20"/>
        </w:rPr>
        <w:t xml:space="preserve"> от 29 декабря 2007 года № 1400 </w:t>
      </w:r>
    </w:p>
    <w:bookmarkEnd w:id="44"/>
    <w:p w:rsidR="00F07BD3" w:rsidRPr="00A325BF" w:rsidRDefault="00A325BF">
      <w:pPr>
        <w:spacing w:after="0"/>
        <w:rPr>
          <w:lang w:val="ru-RU"/>
        </w:rPr>
      </w:pPr>
      <w:r>
        <w:rPr>
          <w:b/>
          <w:color w:val="000000"/>
        </w:rPr>
        <w:t xml:space="preserve">       </w:t>
      </w:r>
      <w:r w:rsidRPr="00A325BF">
        <w:rPr>
          <w:b/>
          <w:color w:val="000000"/>
          <w:lang w:val="ru-RU"/>
        </w:rPr>
        <w:t>Перечень республикански</w:t>
      </w:r>
      <w:r w:rsidRPr="00A325BF">
        <w:rPr>
          <w:b/>
          <w:color w:val="000000"/>
          <w:lang w:val="ru-RU"/>
        </w:rPr>
        <w:t xml:space="preserve">х государственных учреждений и 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 xml:space="preserve"> казенных предприятий, в которых оплата труда руководителей, 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 xml:space="preserve"> специалистов и служащих осуществляется с повышающим 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>коэффициентом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Приложение 24 исключено постановлением Правительства РК от 27.11.2015 № 957 (вво</w:t>
      </w:r>
      <w:r>
        <w:rPr>
          <w:color w:val="FF0000"/>
          <w:sz w:val="20"/>
        </w:rPr>
        <w:t>дится в действие с 01.01.2016).</w:t>
      </w:r>
      <w:proofErr w:type="gramEnd"/>
    </w:p>
    <w:p w:rsidR="00F07BD3" w:rsidRDefault="00A325BF">
      <w:pPr>
        <w:spacing w:after="0"/>
        <w:jc w:val="right"/>
      </w:pPr>
      <w:bookmarkStart w:id="45" w:name="z114"/>
      <w:r>
        <w:rPr>
          <w:color w:val="000000"/>
          <w:sz w:val="20"/>
        </w:rPr>
        <w:t xml:space="preserve">  Приложение 24-1        </w:t>
      </w:r>
      <w:r>
        <w:br/>
      </w:r>
      <w:r>
        <w:rPr>
          <w:color w:val="000000"/>
          <w:sz w:val="20"/>
        </w:rPr>
        <w:t xml:space="preserve"> к постановлению Правительства </w:t>
      </w:r>
      <w:r>
        <w:br/>
      </w:r>
      <w:r>
        <w:rPr>
          <w:color w:val="000000"/>
          <w:sz w:val="20"/>
        </w:rPr>
        <w:t xml:space="preserve"> Республики Казахстан     </w:t>
      </w:r>
      <w:r>
        <w:br/>
      </w:r>
      <w:r>
        <w:rPr>
          <w:color w:val="000000"/>
          <w:sz w:val="20"/>
        </w:rPr>
        <w:t>от 29 декабря 2007 года № 1400</w:t>
      </w:r>
    </w:p>
    <w:p w:rsidR="00F07BD3" w:rsidRPr="00A325BF" w:rsidRDefault="00A325BF">
      <w:pPr>
        <w:spacing w:after="0"/>
        <w:rPr>
          <w:lang w:val="ru-RU"/>
        </w:rPr>
      </w:pPr>
      <w:bookmarkStart w:id="46" w:name="z115"/>
      <w:bookmarkEnd w:id="45"/>
      <w:r>
        <w:rPr>
          <w:b/>
          <w:color w:val="000000"/>
        </w:rPr>
        <w:t xml:space="preserve">   </w:t>
      </w:r>
      <w:r w:rsidRPr="00A325BF">
        <w:rPr>
          <w:b/>
          <w:color w:val="000000"/>
          <w:lang w:val="ru-RU"/>
        </w:rPr>
        <w:t>Перечень коммунальных государственных казенных предприятий,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>имеющих статус "Академический", в которых опл</w:t>
      </w:r>
      <w:r w:rsidRPr="00A325BF">
        <w:rPr>
          <w:b/>
          <w:color w:val="000000"/>
          <w:lang w:val="ru-RU"/>
        </w:rPr>
        <w:t>ата труда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>руководителей, специалистов и служащих осуществляется с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>повышающим коэффициентом</w:t>
      </w:r>
    </w:p>
    <w:bookmarkEnd w:id="46"/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Приложение 24-1 исключено постановлением Правительства РК от 27.11.2015 № 957 (вводится в действие с 01.01.2016).</w:t>
      </w:r>
      <w:proofErr w:type="gramEnd"/>
    </w:p>
    <w:p w:rsidR="00F07BD3" w:rsidRPr="00A325BF" w:rsidRDefault="00A325BF">
      <w:pPr>
        <w:spacing w:after="0"/>
        <w:jc w:val="right"/>
        <w:rPr>
          <w:lang w:val="ru-RU"/>
        </w:rPr>
      </w:pPr>
      <w:bookmarkStart w:id="47" w:name="z78"/>
      <w:r>
        <w:rPr>
          <w:color w:val="000000"/>
          <w:sz w:val="20"/>
        </w:rPr>
        <w:t xml:space="preserve">  </w:t>
      </w:r>
      <w:r w:rsidRPr="00A325BF">
        <w:rPr>
          <w:color w:val="000000"/>
          <w:sz w:val="20"/>
          <w:lang w:val="ru-RU"/>
        </w:rPr>
        <w:t>Утверждены</w:t>
      </w:r>
      <w:r>
        <w:rPr>
          <w:color w:val="000000"/>
          <w:sz w:val="20"/>
        </w:rPr>
        <w:t>     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постановлением</w:t>
      </w:r>
      <w:r w:rsidRPr="00A325BF">
        <w:rPr>
          <w:color w:val="000000"/>
          <w:sz w:val="20"/>
          <w:lang w:val="ru-RU"/>
        </w:rPr>
        <w:t xml:space="preserve"> Правительства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>от 29 декабря 2007 года № 1400</w:t>
      </w:r>
    </w:p>
    <w:bookmarkEnd w:id="47"/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Доплаты и надбавки за условия труда гражданским служащим,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работникам организаций, содержащихся за счет средств</w:t>
      </w:r>
      <w:r w:rsidRPr="00A325BF">
        <w:rPr>
          <w:lang w:val="ru-RU"/>
        </w:rPr>
        <w:br/>
      </w:r>
      <w:r>
        <w:rPr>
          <w:color w:val="000000"/>
          <w:sz w:val="20"/>
        </w:rPr>
        <w:t>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государственного бюджета, работникам казенных предприяти</w:t>
      </w:r>
      <w:r w:rsidRPr="00A325BF">
        <w:rPr>
          <w:b/>
          <w:color w:val="000000"/>
          <w:sz w:val="20"/>
          <w:lang w:val="ru-RU"/>
        </w:rPr>
        <w:t>й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        </w:t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A325BF">
        <w:rPr>
          <w:b/>
          <w:color w:val="000000"/>
          <w:sz w:val="20"/>
          <w:lang w:val="ru-RU"/>
        </w:rPr>
        <w:t>в сферах транспорта и коммуникаций</w:t>
      </w:r>
    </w:p>
    <w:p w:rsidR="00F07BD3" w:rsidRDefault="00A325BF">
      <w:pPr>
        <w:spacing w:after="0"/>
      </w:pPr>
      <w:r>
        <w:rPr>
          <w:color w:val="FF0000"/>
          <w:sz w:val="20"/>
        </w:rPr>
        <w:t>     </w:t>
      </w:r>
      <w:r w:rsidRPr="00A325BF">
        <w:rPr>
          <w:color w:val="FF0000"/>
          <w:sz w:val="20"/>
          <w:lang w:val="ru-RU"/>
        </w:rPr>
        <w:t xml:space="preserve"> </w:t>
      </w:r>
      <w:proofErr w:type="gramStart"/>
      <w:r>
        <w:rPr>
          <w:color w:val="FF0000"/>
          <w:sz w:val="20"/>
        </w:rPr>
        <w:t>Сноска. Доплаты и надбавки за условия труда в редакции постановления Правительства РК от 27.11.2015 № 957 (вводится в действие с 01.01.2016).</w:t>
      </w:r>
      <w:proofErr w:type="gram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97"/>
        <w:gridCol w:w="4023"/>
        <w:gridCol w:w="1634"/>
        <w:gridCol w:w="1587"/>
        <w:gridCol w:w="1921"/>
      </w:tblGrid>
      <w:tr w:rsidR="00F07BD3">
        <w:trPr>
          <w:trHeight w:val="30"/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5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Наименование доплат и надбавок</w:t>
            </w:r>
          </w:p>
        </w:tc>
        <w:tc>
          <w:tcPr>
            <w:tcW w:w="2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Виды доплат и надба</w:t>
            </w:r>
            <w:r>
              <w:rPr>
                <w:color w:val="000000"/>
                <w:sz w:val="20"/>
              </w:rPr>
              <w:t>вок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Размеры доплат и надбавок</w:t>
            </w:r>
          </w:p>
        </w:tc>
        <w:tc>
          <w:tcPr>
            <w:tcW w:w="2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Примечание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5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2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right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5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Доплата за особые условия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5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За сложность и напряженность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работникам республиканского государственного казенного предприятия «Регистр судоходства», казенных предприятий водных путей,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республиканского государственного учреждения «Акмолажоллаборатория»,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республиканского государственного учреждения «Актобежоллаборатория»,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республиканского государственного учреждения «Алматыжоллаборатория»,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республиканского государственного учреждения «Аты</w:t>
            </w:r>
            <w:r w:rsidRPr="00A325BF">
              <w:rPr>
                <w:color w:val="000000"/>
                <w:sz w:val="20"/>
                <w:lang w:val="ru-RU"/>
              </w:rPr>
              <w:t>раужоллаборатория»,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республиканского государственного учреждения «Батысжоллаборатория»,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республиканского государственного учреждения «Жамбылжоллаборатория»,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республиканского государственного учреждения «Шыгысжоллаборатория»,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республиканского государственно</w:t>
            </w:r>
            <w:r w:rsidRPr="00A325BF">
              <w:rPr>
                <w:color w:val="000000"/>
                <w:sz w:val="20"/>
                <w:lang w:val="ru-RU"/>
              </w:rPr>
              <w:t>го учреждения «Карагандыжоллаборатория»,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республиканского государственного учреждения Кызылордажоллаборатория»,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республиканского государственного учреждения «Костанайжоллаборатория»,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республиканского государственного учреждения «Мангистаужоллаборатория»,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</w:t>
            </w:r>
            <w:r w:rsidRPr="00A325BF">
              <w:rPr>
                <w:color w:val="000000"/>
                <w:sz w:val="20"/>
                <w:lang w:val="ru-RU"/>
              </w:rPr>
              <w:t>еспубликанского государственного учреждения «Павлодаржоллаборатория»,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республиканского государственного учреждения «Солтүстікжоллаборатори»,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 xml:space="preserve"> республиканского государственного учреждения «Оңтүстікжоллаборатория», </w:t>
            </w:r>
            <w:r w:rsidRPr="00A325BF">
              <w:rPr>
                <w:lang w:val="ru-RU"/>
              </w:rPr>
              <w:br/>
            </w:r>
            <w:r w:rsidRPr="00A325BF">
              <w:rPr>
                <w:color w:val="000000"/>
                <w:sz w:val="20"/>
                <w:lang w:val="ru-RU"/>
              </w:rPr>
              <w:t>республиканского государственного учрежден</w:t>
            </w:r>
            <w:r w:rsidRPr="00A325BF">
              <w:rPr>
                <w:color w:val="000000"/>
                <w:sz w:val="20"/>
                <w:lang w:val="ru-RU"/>
              </w:rPr>
              <w:t>ия</w:t>
            </w:r>
          </w:p>
        </w:tc>
        <w:tc>
          <w:tcPr>
            <w:tcW w:w="2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до 50 % от ДО</w:t>
            </w:r>
          </w:p>
        </w:tc>
        <w:tc>
          <w:tcPr>
            <w:tcW w:w="2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В порядке,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установленном руководителем предприятия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>2.</w:t>
            </w:r>
          </w:p>
        </w:tc>
        <w:tc>
          <w:tcPr>
            <w:tcW w:w="5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Надбавка за разъездной характер работы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соответствии с</w:t>
            </w:r>
            <w:r>
              <w:rPr>
                <w:color w:val="000000"/>
                <w:sz w:val="20"/>
              </w:rPr>
              <w:t> </w:t>
            </w:r>
            <w:r w:rsidRPr="00A325BF">
              <w:rPr>
                <w:color w:val="000000"/>
                <w:sz w:val="20"/>
                <w:lang w:val="ru-RU"/>
              </w:rPr>
              <w:t xml:space="preserve">Трудовым кодексом Республики Казахстан 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5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 xml:space="preserve">Работникам организаций за каждый календарный день нахождения вне постоянного </w:t>
            </w:r>
            <w:r w:rsidRPr="00A325BF">
              <w:rPr>
                <w:color w:val="000000"/>
                <w:sz w:val="20"/>
                <w:lang w:val="ru-RU"/>
              </w:rPr>
              <w:t>места жительства</w:t>
            </w:r>
          </w:p>
        </w:tc>
        <w:tc>
          <w:tcPr>
            <w:tcW w:w="2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 xml:space="preserve">35 % от МРП* </w:t>
            </w:r>
          </w:p>
        </w:tc>
        <w:tc>
          <w:tcPr>
            <w:tcW w:w="2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порядке, установленном руководителем предприятия</w:t>
            </w:r>
          </w:p>
        </w:tc>
      </w:tr>
      <w:tr w:rsidR="00F07BD3" w:rsidRPr="00A325BF">
        <w:trPr>
          <w:trHeight w:val="30"/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5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br/>
            </w:r>
          </w:p>
        </w:tc>
        <w:tc>
          <w:tcPr>
            <w:tcW w:w="2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Надбавка за выполнение подводных работ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2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jc w:val="center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t>В порядке, установленном руководителем предприятия</w:t>
            </w:r>
          </w:p>
        </w:tc>
      </w:tr>
      <w:tr w:rsidR="00F07BD3">
        <w:trPr>
          <w:trHeight w:val="30"/>
          <w:tblCellSpacing w:w="0" w:type="auto"/>
        </w:trPr>
        <w:tc>
          <w:tcPr>
            <w:tcW w:w="6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br/>
            </w:r>
          </w:p>
        </w:tc>
        <w:tc>
          <w:tcPr>
            <w:tcW w:w="57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20"/>
              <w:ind w:left="20"/>
              <w:rPr>
                <w:lang w:val="ru-RU"/>
              </w:rPr>
            </w:pPr>
            <w:r w:rsidRPr="00A325BF">
              <w:rPr>
                <w:color w:val="000000"/>
                <w:sz w:val="20"/>
                <w:lang w:val="ru-RU"/>
              </w:rPr>
              <w:lastRenderedPageBreak/>
              <w:t xml:space="preserve">Водолазам организаций за каждый час </w:t>
            </w:r>
            <w:r w:rsidRPr="00A325BF">
              <w:rPr>
                <w:color w:val="000000"/>
                <w:sz w:val="20"/>
                <w:lang w:val="ru-RU"/>
              </w:rPr>
              <w:lastRenderedPageBreak/>
              <w:t>работы под водой</w:t>
            </w:r>
          </w:p>
        </w:tc>
        <w:tc>
          <w:tcPr>
            <w:tcW w:w="23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Pr="00A325BF" w:rsidRDefault="00A325BF">
            <w:pPr>
              <w:spacing w:after="0"/>
              <w:rPr>
                <w:lang w:val="ru-RU"/>
              </w:rPr>
            </w:pPr>
            <w:r w:rsidRPr="00A325BF">
              <w:rPr>
                <w:lang w:val="ru-RU"/>
              </w:rPr>
              <w:lastRenderedPageBreak/>
              <w:br/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lastRenderedPageBreak/>
              <w:t xml:space="preserve">100 % от </w:t>
            </w:r>
            <w:r>
              <w:rPr>
                <w:color w:val="000000"/>
                <w:sz w:val="20"/>
              </w:rPr>
              <w:lastRenderedPageBreak/>
              <w:t xml:space="preserve">часовой ставки </w:t>
            </w:r>
          </w:p>
        </w:tc>
        <w:tc>
          <w:tcPr>
            <w:tcW w:w="26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7BD3" w:rsidRDefault="00A325BF">
            <w:pPr>
              <w:spacing w:after="0"/>
            </w:pPr>
            <w:r>
              <w:lastRenderedPageBreak/>
              <w:br/>
            </w:r>
          </w:p>
        </w:tc>
      </w:tr>
    </w:tbl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lastRenderedPageBreak/>
        <w:t>     </w:t>
      </w:r>
      <w:r w:rsidRPr="00A325BF">
        <w:rPr>
          <w:color w:val="000000"/>
          <w:sz w:val="20"/>
          <w:lang w:val="ru-RU"/>
        </w:rPr>
        <w:t xml:space="preserve"> Примечание: расшифровка аббревиатур:</w:t>
      </w:r>
      <w:r w:rsidRPr="00A325BF">
        <w:rPr>
          <w:lang w:val="ru-RU"/>
        </w:rPr>
        <w:br/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* МРП - месячный расчетный показатель, установленный законодательством.</w:t>
      </w:r>
    </w:p>
    <w:p w:rsidR="00F07BD3" w:rsidRDefault="00A325BF">
      <w:pPr>
        <w:spacing w:after="0"/>
        <w:jc w:val="right"/>
      </w:pPr>
      <w:bookmarkStart w:id="48" w:name="z79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 xml:space="preserve">Приложение 26        </w:t>
      </w:r>
      <w:r>
        <w:br/>
      </w:r>
      <w:r>
        <w:rPr>
          <w:color w:val="000000"/>
          <w:sz w:val="20"/>
        </w:rPr>
        <w:t xml:space="preserve"> к постановлению Правительства </w:t>
      </w:r>
      <w:r>
        <w:br/>
      </w:r>
      <w:r>
        <w:rPr>
          <w:color w:val="000000"/>
          <w:sz w:val="20"/>
        </w:rPr>
        <w:t xml:space="preserve"> Республики Казахстан    </w:t>
      </w:r>
      <w:r>
        <w:br/>
      </w: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t xml:space="preserve">от 29 декабря 2007 года N 1400 </w:t>
      </w:r>
    </w:p>
    <w:bookmarkEnd w:id="48"/>
    <w:p w:rsidR="00F07BD3" w:rsidRPr="00A325BF" w:rsidRDefault="00A325BF">
      <w:pPr>
        <w:spacing w:after="0"/>
        <w:rPr>
          <w:lang w:val="ru-RU"/>
        </w:rPr>
      </w:pPr>
      <w:r>
        <w:rPr>
          <w:b/>
          <w:color w:val="000000"/>
        </w:rPr>
        <w:t xml:space="preserve"> </w:t>
      </w:r>
      <w:r w:rsidRPr="00A325BF">
        <w:rPr>
          <w:b/>
          <w:color w:val="000000"/>
          <w:lang w:val="ru-RU"/>
        </w:rPr>
        <w:t xml:space="preserve">Изменения, которые вносятся в некоторые решения 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 xml:space="preserve"> Правительства Республики Казахстан </w:t>
      </w:r>
    </w:p>
    <w:p w:rsidR="00F07BD3" w:rsidRPr="00A325BF" w:rsidRDefault="00A325BF">
      <w:pPr>
        <w:spacing w:after="0"/>
        <w:rPr>
          <w:lang w:val="ru-RU"/>
        </w:rPr>
      </w:pPr>
      <w:bookmarkStart w:id="49" w:name="z80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1. </w:t>
      </w:r>
      <w:proofErr w:type="gramStart"/>
      <w:r w:rsidRPr="00A325BF">
        <w:rPr>
          <w:color w:val="000000"/>
          <w:sz w:val="20"/>
          <w:lang w:val="ru-RU"/>
        </w:rPr>
        <w:t xml:space="preserve">В постановление Правительства Республики Казахстан от 16 сентября 1996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>1125 "О мерах по реализации распоряжения Президент</w:t>
      </w:r>
      <w:r w:rsidRPr="00A325BF">
        <w:rPr>
          <w:color w:val="000000"/>
          <w:sz w:val="20"/>
          <w:lang w:val="ru-RU"/>
        </w:rPr>
        <w:t xml:space="preserve">а Республики Казахстан "О государственной поддержке и развитии школ для одаренных детей" (САПП Республики Казахстан, 1996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38, ст. 356):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в Положении о специализированной школе для одаренных детей, утвержденном указанным постановлением: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пункты 26, 27 исключить. </w:t>
      </w:r>
      <w:proofErr w:type="gramEnd"/>
    </w:p>
    <w:p w:rsidR="00F07BD3" w:rsidRPr="00A325BF" w:rsidRDefault="00A325BF">
      <w:pPr>
        <w:spacing w:after="0"/>
        <w:rPr>
          <w:lang w:val="ru-RU"/>
        </w:rPr>
      </w:pPr>
      <w:bookmarkStart w:id="50" w:name="z81"/>
      <w:bookmarkEnd w:id="49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2. </w:t>
      </w:r>
      <w:r w:rsidRPr="00A325BF">
        <w:rPr>
          <w:color w:val="FF0000"/>
          <w:sz w:val="20"/>
          <w:lang w:val="ru-RU"/>
        </w:rPr>
        <w:t xml:space="preserve">Утратил силу постановлением Правительства РК от 30.03.2012 </w:t>
      </w:r>
      <w:r w:rsidRPr="00A325BF">
        <w:rPr>
          <w:color w:val="000000"/>
          <w:sz w:val="20"/>
          <w:lang w:val="ru-RU"/>
        </w:rPr>
        <w:t>№ 389</w:t>
      </w:r>
      <w:r w:rsidRPr="00A325BF">
        <w:rPr>
          <w:color w:val="FF0000"/>
          <w:sz w:val="20"/>
          <w:lang w:val="ru-RU"/>
        </w:rPr>
        <w:t xml:space="preserve"> (вводится в действие со дня первого официального опубликования).</w:t>
      </w:r>
    </w:p>
    <w:p w:rsidR="00F07BD3" w:rsidRPr="00A325BF" w:rsidRDefault="00A325BF">
      <w:pPr>
        <w:spacing w:after="0"/>
        <w:rPr>
          <w:lang w:val="ru-RU"/>
        </w:rPr>
      </w:pPr>
      <w:bookmarkStart w:id="51" w:name="z82"/>
      <w:bookmarkEnd w:id="50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3. В постановление Правительства Республики Казахстан от 31 марта 1998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269 </w:t>
      </w:r>
      <w:r>
        <w:rPr>
          <w:color w:val="000000"/>
          <w:sz w:val="20"/>
        </w:rPr>
        <w:t> </w:t>
      </w:r>
      <w:r w:rsidRPr="00A325BF">
        <w:rPr>
          <w:color w:val="000000"/>
          <w:sz w:val="20"/>
          <w:lang w:val="ru-RU"/>
        </w:rPr>
        <w:t xml:space="preserve"> "Об открытии Казахской национальной академии музыки" (САПП Республики Казахстан, 1998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9, ст. 70):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в абзаце втором пункта 5 слова "по индивидуальным нормам, с применением коэффициента 1,75 к фонду заработной платы профессорско-преподавательс</w:t>
      </w:r>
      <w:r w:rsidRPr="00A325BF">
        <w:rPr>
          <w:color w:val="000000"/>
          <w:sz w:val="20"/>
          <w:lang w:val="ru-RU"/>
        </w:rPr>
        <w:t xml:space="preserve">кого состава" исключить. </w:t>
      </w:r>
    </w:p>
    <w:p w:rsidR="00F07BD3" w:rsidRDefault="00A325BF">
      <w:pPr>
        <w:spacing w:after="0"/>
        <w:jc w:val="right"/>
      </w:pPr>
      <w:bookmarkStart w:id="52" w:name="z83"/>
      <w:bookmarkEnd w:id="51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 xml:space="preserve">Приложение 27        </w:t>
      </w:r>
      <w:r>
        <w:br/>
      </w:r>
      <w:r>
        <w:rPr>
          <w:color w:val="000000"/>
          <w:sz w:val="20"/>
        </w:rPr>
        <w:t xml:space="preserve"> к постановлению Правительства </w:t>
      </w:r>
      <w:r>
        <w:br/>
      </w:r>
      <w:r>
        <w:rPr>
          <w:color w:val="000000"/>
          <w:sz w:val="20"/>
        </w:rPr>
        <w:t xml:space="preserve"> Республики Казахстан    </w:t>
      </w:r>
      <w:r>
        <w:br/>
      </w:r>
      <w:r>
        <w:rPr>
          <w:color w:val="000000"/>
          <w:sz w:val="20"/>
        </w:rPr>
        <w:t xml:space="preserve"> от 29 декабря 2007 года N 1400 </w:t>
      </w:r>
    </w:p>
    <w:bookmarkEnd w:id="52"/>
    <w:p w:rsidR="00F07BD3" w:rsidRPr="00A325BF" w:rsidRDefault="00A325BF">
      <w:pPr>
        <w:spacing w:after="0"/>
        <w:rPr>
          <w:lang w:val="ru-RU"/>
        </w:rPr>
      </w:pPr>
      <w:r>
        <w:rPr>
          <w:b/>
          <w:color w:val="000000"/>
        </w:rPr>
        <w:t xml:space="preserve"> </w:t>
      </w:r>
      <w:r w:rsidRPr="00A325BF">
        <w:rPr>
          <w:b/>
          <w:color w:val="000000"/>
          <w:lang w:val="ru-RU"/>
        </w:rPr>
        <w:t xml:space="preserve">Перечень видов расходов, за счет экономии которых 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 xml:space="preserve"> осуществляется премирование, оказывается материальная помощь и</w:t>
      </w:r>
      <w:r w:rsidRPr="00A325BF">
        <w:rPr>
          <w:b/>
          <w:color w:val="000000"/>
          <w:lang w:val="ru-RU"/>
        </w:rPr>
        <w:t xml:space="preserve"> 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 xml:space="preserve"> устанавливаются надбавки работникам государственных учреждений </w:t>
      </w:r>
    </w:p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Премирование, оказание материальной помощи и установление надбавок осуществляются за счет экономии по следующим видам расходов: </w:t>
      </w:r>
    </w:p>
    <w:p w:rsidR="00F07BD3" w:rsidRPr="00A325BF" w:rsidRDefault="00A325BF">
      <w:pPr>
        <w:spacing w:after="0"/>
        <w:rPr>
          <w:lang w:val="ru-RU"/>
        </w:rPr>
      </w:pPr>
      <w:bookmarkStart w:id="53" w:name="z84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1) в течение года, не более 30 % от общего объ</w:t>
      </w:r>
      <w:r w:rsidRPr="00A325BF">
        <w:rPr>
          <w:color w:val="000000"/>
          <w:sz w:val="20"/>
          <w:lang w:val="ru-RU"/>
        </w:rPr>
        <w:t xml:space="preserve">ема сэкономленных средств по плану финансирования, а в декабре - в полном объеме сэкономленных средств за год: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командировки и служебные разъезды внутри страны;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командировки и служебные разъезды за пределы страны;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оплата аренды помещ</w:t>
      </w:r>
      <w:r w:rsidRPr="00A325BF">
        <w:rPr>
          <w:color w:val="000000"/>
          <w:sz w:val="20"/>
          <w:lang w:val="ru-RU"/>
        </w:rPr>
        <w:t xml:space="preserve">ений;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оплата коммунальных услуг;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оплата услуг связи;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оплата транспортных услуг;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оплата за электроэнергию;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оплата за отопление;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содержание, обслуживание, текущий ремонт зданий, помещений, оборудования и других</w:t>
      </w:r>
      <w:r w:rsidRPr="00A325BF">
        <w:rPr>
          <w:color w:val="000000"/>
          <w:sz w:val="20"/>
          <w:lang w:val="ru-RU"/>
        </w:rPr>
        <w:t xml:space="preserve"> основных средств;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прочие услуги и работы;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прочие текущие расходы; </w:t>
      </w:r>
    </w:p>
    <w:p w:rsidR="00F07BD3" w:rsidRPr="00A325BF" w:rsidRDefault="00A325BF">
      <w:pPr>
        <w:spacing w:after="0"/>
        <w:rPr>
          <w:lang w:val="ru-RU"/>
        </w:rPr>
      </w:pPr>
      <w:bookmarkStart w:id="54" w:name="z85"/>
      <w:bookmarkEnd w:id="53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2) в полном объеме сэкономленных средств по плану финансирования: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основная заработная плата;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компенсационные выплаты;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lastRenderedPageBreak/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социальный налог;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</w:t>
      </w:r>
      <w:r>
        <w:rPr>
          <w:color w:val="000000"/>
          <w:sz w:val="20"/>
        </w:rPr>
        <w:t>   </w:t>
      </w:r>
      <w:r w:rsidRPr="00A325BF">
        <w:rPr>
          <w:color w:val="000000"/>
          <w:sz w:val="20"/>
          <w:lang w:val="ru-RU"/>
        </w:rPr>
        <w:t xml:space="preserve"> социальные отчисления в Государственный фонд социального страхования;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взносы на обязательное страхование гражданско-правовой ответственности владельцев автотранспортных средств;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взносы на государственное обязательное личное страхование </w:t>
      </w:r>
      <w:r w:rsidRPr="00A325BF">
        <w:rPr>
          <w:color w:val="000000"/>
          <w:sz w:val="20"/>
          <w:lang w:val="ru-RU"/>
        </w:rPr>
        <w:t xml:space="preserve">работников государственных учреждений;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дополнительные денежные выплаты. </w:t>
      </w:r>
    </w:p>
    <w:p w:rsidR="00F07BD3" w:rsidRPr="00A325BF" w:rsidRDefault="00A325BF">
      <w:pPr>
        <w:spacing w:after="0"/>
        <w:rPr>
          <w:lang w:val="ru-RU"/>
        </w:rPr>
      </w:pPr>
      <w:bookmarkStart w:id="55" w:name="z86"/>
      <w:bookmarkEnd w:id="54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По остальным видам расходов направление экономии средств по плану финансирования на премирование, оказание материальной помощи и установление надбавок не допускается. </w:t>
      </w:r>
    </w:p>
    <w:p w:rsidR="00F07BD3" w:rsidRDefault="00A325BF">
      <w:pPr>
        <w:spacing w:after="0"/>
        <w:jc w:val="right"/>
      </w:pPr>
      <w:bookmarkStart w:id="56" w:name="z87"/>
      <w:bookmarkEnd w:id="55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 xml:space="preserve">Приложение 28        </w:t>
      </w:r>
      <w:r>
        <w:br/>
      </w:r>
      <w:r>
        <w:rPr>
          <w:color w:val="000000"/>
          <w:sz w:val="20"/>
        </w:rPr>
        <w:t xml:space="preserve"> к постановлению Правительства </w:t>
      </w:r>
      <w:r>
        <w:br/>
      </w:r>
      <w:r>
        <w:rPr>
          <w:color w:val="000000"/>
          <w:sz w:val="20"/>
        </w:rPr>
        <w:t xml:space="preserve"> Республики Казахстан    </w:t>
      </w:r>
      <w:r>
        <w:br/>
      </w:r>
      <w:r>
        <w:rPr>
          <w:color w:val="000000"/>
          <w:sz w:val="20"/>
        </w:rPr>
        <w:t xml:space="preserve"> от 29 декабря 2007 года N 1400 </w:t>
      </w:r>
    </w:p>
    <w:bookmarkEnd w:id="56"/>
    <w:p w:rsidR="00F07BD3" w:rsidRPr="00A325BF" w:rsidRDefault="00A325BF">
      <w:pPr>
        <w:spacing w:after="0"/>
        <w:rPr>
          <w:lang w:val="ru-RU"/>
        </w:rPr>
      </w:pPr>
      <w:r>
        <w:rPr>
          <w:b/>
          <w:color w:val="000000"/>
        </w:rPr>
        <w:t xml:space="preserve"> </w:t>
      </w:r>
      <w:r w:rsidRPr="00A325BF">
        <w:rPr>
          <w:b/>
          <w:color w:val="000000"/>
          <w:lang w:val="ru-RU"/>
        </w:rPr>
        <w:t xml:space="preserve">Перечень видов расходов, за счет экономии которых 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 xml:space="preserve"> осуществляется премирование, оказывается материальная помощь и 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 xml:space="preserve"> устанавливаются надбав</w:t>
      </w:r>
      <w:r w:rsidRPr="00A325BF">
        <w:rPr>
          <w:b/>
          <w:color w:val="000000"/>
          <w:lang w:val="ru-RU"/>
        </w:rPr>
        <w:t xml:space="preserve">ки работникам казенных предприятий </w:t>
      </w:r>
    </w:p>
    <w:p w:rsidR="00F07BD3" w:rsidRDefault="00A325BF">
      <w:pPr>
        <w:spacing w:after="0"/>
      </w:pPr>
      <w:r>
        <w:rPr>
          <w:color w:val="FF0000"/>
          <w:sz w:val="20"/>
        </w:rPr>
        <w:t>    </w:t>
      </w:r>
      <w:r w:rsidRPr="00A325BF">
        <w:rPr>
          <w:color w:val="FF0000"/>
          <w:sz w:val="20"/>
          <w:lang w:val="ru-RU"/>
        </w:rPr>
        <w:t xml:space="preserve"> </w:t>
      </w:r>
      <w:r>
        <w:rPr>
          <w:color w:val="FF0000"/>
          <w:sz w:val="20"/>
        </w:rPr>
        <w:t> </w:t>
      </w:r>
      <w:proofErr w:type="gramStart"/>
      <w:r>
        <w:rPr>
          <w:color w:val="FF0000"/>
          <w:sz w:val="20"/>
        </w:rPr>
        <w:t>Сноска. Приложение 28 с изменениями, внесенными постановлением Правительства РК от 31.12.2013 № 1553 (вводится в действие с 01.01.2014).</w:t>
      </w:r>
      <w:proofErr w:type="gramEnd"/>
      <w:r>
        <w:rPr>
          <w:color w:val="FF0000"/>
          <w:sz w:val="20"/>
        </w:rPr>
        <w:t> </w:t>
      </w:r>
    </w:p>
    <w:p w:rsidR="00F07BD3" w:rsidRPr="00A325BF" w:rsidRDefault="00A325BF">
      <w:pPr>
        <w:spacing w:after="0"/>
        <w:rPr>
          <w:lang w:val="ru-RU"/>
        </w:rPr>
      </w:pPr>
      <w:r>
        <w:rPr>
          <w:color w:val="000000"/>
          <w:sz w:val="20"/>
        </w:rPr>
        <w:t xml:space="preserve">      </w:t>
      </w:r>
      <w:r w:rsidRPr="00A325BF">
        <w:rPr>
          <w:color w:val="000000"/>
          <w:sz w:val="20"/>
          <w:lang w:val="ru-RU"/>
        </w:rPr>
        <w:t xml:space="preserve">Премирование, оказание материальной помощи и установление надбавок за </w:t>
      </w:r>
      <w:r w:rsidRPr="00A325BF">
        <w:rPr>
          <w:color w:val="000000"/>
          <w:sz w:val="20"/>
          <w:lang w:val="ru-RU"/>
        </w:rPr>
        <w:t xml:space="preserve">счет экономии расходов осуществляется: </w:t>
      </w:r>
    </w:p>
    <w:p w:rsidR="00F07BD3" w:rsidRPr="00A325BF" w:rsidRDefault="00A325BF">
      <w:pPr>
        <w:spacing w:after="0"/>
        <w:rPr>
          <w:lang w:val="ru-RU"/>
        </w:rPr>
      </w:pPr>
      <w:bookmarkStart w:id="57" w:name="z88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</w:t>
      </w:r>
      <w:proofErr w:type="gramStart"/>
      <w:r w:rsidRPr="00A325BF">
        <w:rPr>
          <w:color w:val="000000"/>
          <w:sz w:val="20"/>
          <w:lang w:val="ru-RU"/>
        </w:rPr>
        <w:t xml:space="preserve">1) в течение года, не более 30 % от общего объема сэкономленных средств по плану развития, а в декабре – в полном объеме сэкономленных средств за год по следующим видам расходов: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командировочные расхо</w:t>
      </w:r>
      <w:r w:rsidRPr="00A325BF">
        <w:rPr>
          <w:color w:val="000000"/>
          <w:sz w:val="20"/>
          <w:lang w:val="ru-RU"/>
        </w:rPr>
        <w:t xml:space="preserve">ды;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коммунальные услуги;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электроэнергия;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отопление;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услуги связи;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транспортные услуги;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текущий ремонт основных средств;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арендная плата по основным средствам;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расходы по выплате вознаграждений </w:t>
      </w:r>
      <w:r w:rsidRPr="00A325BF">
        <w:rPr>
          <w:color w:val="000000"/>
          <w:sz w:val="20"/>
          <w:lang w:val="ru-RU"/>
        </w:rPr>
        <w:t xml:space="preserve">(интересов) по кредитам; </w:t>
      </w:r>
      <w:proofErr w:type="gramEnd"/>
    </w:p>
    <w:p w:rsidR="00F07BD3" w:rsidRPr="00A325BF" w:rsidRDefault="00A325BF">
      <w:pPr>
        <w:spacing w:after="0"/>
        <w:rPr>
          <w:lang w:val="ru-RU"/>
        </w:rPr>
      </w:pPr>
      <w:bookmarkStart w:id="58" w:name="z89"/>
      <w:bookmarkEnd w:id="57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2) в полном объеме сэкономленных средств по плану развития по следующим видам расходов: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заработная плата; </w:t>
      </w:r>
      <w:r w:rsidRPr="00A325BF">
        <w:rPr>
          <w:lang w:val="ru-RU"/>
        </w:rPr>
        <w:br/>
      </w:r>
      <w:r w:rsidRPr="00A325BF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налоги и другие обязательные платежи в бюджет. </w:t>
      </w:r>
    </w:p>
    <w:p w:rsidR="00F07BD3" w:rsidRPr="00A325BF" w:rsidRDefault="00A325BF">
      <w:pPr>
        <w:spacing w:after="0"/>
        <w:rPr>
          <w:lang w:val="ru-RU"/>
        </w:rPr>
      </w:pPr>
      <w:bookmarkStart w:id="59" w:name="z90"/>
      <w:bookmarkEnd w:id="58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По остальным видам расходов направление экон</w:t>
      </w:r>
      <w:r w:rsidRPr="00A325BF">
        <w:rPr>
          <w:color w:val="000000"/>
          <w:sz w:val="20"/>
          <w:lang w:val="ru-RU"/>
        </w:rPr>
        <w:t xml:space="preserve">омии средств по плану развития на премирование, оказание материальной помощи и установление надбавок не допускается. </w:t>
      </w:r>
    </w:p>
    <w:p w:rsidR="00F07BD3" w:rsidRDefault="00A325BF">
      <w:pPr>
        <w:spacing w:after="0"/>
        <w:jc w:val="right"/>
      </w:pPr>
      <w:bookmarkStart w:id="60" w:name="z91"/>
      <w:bookmarkEnd w:id="59"/>
      <w:r w:rsidRPr="00A325BF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 xml:space="preserve">Приложение 29        </w:t>
      </w:r>
      <w:r>
        <w:br/>
      </w:r>
      <w:r>
        <w:rPr>
          <w:color w:val="000000"/>
          <w:sz w:val="20"/>
        </w:rPr>
        <w:t xml:space="preserve"> к постановлению Правительства </w:t>
      </w:r>
      <w:r>
        <w:br/>
      </w:r>
      <w:r>
        <w:rPr>
          <w:color w:val="000000"/>
          <w:sz w:val="20"/>
        </w:rPr>
        <w:t xml:space="preserve"> Республики Казахстан    </w:t>
      </w:r>
      <w:r>
        <w:br/>
      </w:r>
      <w:r>
        <w:rPr>
          <w:color w:val="000000"/>
          <w:sz w:val="20"/>
        </w:rPr>
        <w:t xml:space="preserve"> от 29 декабря 2007 года N 1400 </w:t>
      </w:r>
    </w:p>
    <w:bookmarkEnd w:id="60"/>
    <w:p w:rsidR="00F07BD3" w:rsidRPr="00A325BF" w:rsidRDefault="00A325BF">
      <w:pPr>
        <w:spacing w:after="0"/>
        <w:rPr>
          <w:lang w:val="ru-RU"/>
        </w:rPr>
      </w:pPr>
      <w:r>
        <w:rPr>
          <w:b/>
          <w:color w:val="000000"/>
        </w:rPr>
        <w:t xml:space="preserve"> </w:t>
      </w:r>
      <w:r w:rsidRPr="00A325BF">
        <w:rPr>
          <w:b/>
          <w:color w:val="000000"/>
          <w:lang w:val="ru-RU"/>
        </w:rPr>
        <w:t xml:space="preserve">Перечень 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 xml:space="preserve"> утративших </w:t>
      </w:r>
      <w:r w:rsidRPr="00A325BF">
        <w:rPr>
          <w:b/>
          <w:color w:val="000000"/>
          <w:lang w:val="ru-RU"/>
        </w:rPr>
        <w:t xml:space="preserve">силу некоторых решений </w:t>
      </w:r>
      <w:r w:rsidRPr="00A325BF">
        <w:rPr>
          <w:lang w:val="ru-RU"/>
        </w:rPr>
        <w:br/>
      </w:r>
      <w:r w:rsidRPr="00A325BF">
        <w:rPr>
          <w:b/>
          <w:color w:val="000000"/>
          <w:lang w:val="ru-RU"/>
        </w:rPr>
        <w:t xml:space="preserve"> Правительства Республики Казахстан </w:t>
      </w:r>
    </w:p>
    <w:p w:rsidR="00F07BD3" w:rsidRPr="00A325BF" w:rsidRDefault="00A325BF">
      <w:pPr>
        <w:spacing w:after="0"/>
        <w:rPr>
          <w:lang w:val="ru-RU"/>
        </w:rPr>
      </w:pPr>
      <w:bookmarkStart w:id="61" w:name="z92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1. Постановление Правительства Республики Казахстан от 10 декабря 2001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1607 "Об утверждении размера базового должностного оклада" (САПП Республики Казахстан, 2001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47, ст. 548).</w:t>
      </w:r>
      <w:r w:rsidRPr="00A325BF">
        <w:rPr>
          <w:color w:val="000000"/>
          <w:sz w:val="20"/>
          <w:lang w:val="ru-RU"/>
        </w:rPr>
        <w:t xml:space="preserve"> </w:t>
      </w:r>
    </w:p>
    <w:p w:rsidR="00F07BD3" w:rsidRPr="00A325BF" w:rsidRDefault="00A325BF">
      <w:pPr>
        <w:spacing w:after="0"/>
        <w:rPr>
          <w:lang w:val="ru-RU"/>
        </w:rPr>
      </w:pPr>
      <w:bookmarkStart w:id="62" w:name="z93"/>
      <w:bookmarkEnd w:id="61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2. Постановление Правительства Республики Казахстан от 11 января 2002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41 "О системе оплаты труда работников государственных учреждений, не являющихся </w:t>
      </w:r>
      <w:r w:rsidRPr="00A325BF">
        <w:rPr>
          <w:color w:val="000000"/>
          <w:sz w:val="20"/>
          <w:lang w:val="ru-RU"/>
        </w:rPr>
        <w:lastRenderedPageBreak/>
        <w:t>государственными служащими и работников казенных предприятий" (САПП Республики Казахстан, 2</w:t>
      </w:r>
      <w:r w:rsidRPr="00A325BF">
        <w:rPr>
          <w:color w:val="000000"/>
          <w:sz w:val="20"/>
          <w:lang w:val="ru-RU"/>
        </w:rPr>
        <w:t xml:space="preserve">002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2-3, ст. 14). </w:t>
      </w:r>
    </w:p>
    <w:p w:rsidR="00F07BD3" w:rsidRPr="00A325BF" w:rsidRDefault="00A325BF">
      <w:pPr>
        <w:spacing w:after="0"/>
        <w:rPr>
          <w:lang w:val="ru-RU"/>
        </w:rPr>
      </w:pPr>
      <w:bookmarkStart w:id="63" w:name="z94"/>
      <w:bookmarkEnd w:id="62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3. Постановление Правительства Республики Казахстан от 30 июля 2002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854 "О внесении изменения в постановление Правительства Республики Казахстан от 11 января 2002 года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41" (САПП Республики Казахстан, 2002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25, с</w:t>
      </w:r>
      <w:r w:rsidRPr="00A325BF">
        <w:rPr>
          <w:color w:val="000000"/>
          <w:sz w:val="20"/>
          <w:lang w:val="ru-RU"/>
        </w:rPr>
        <w:t xml:space="preserve">т. 271). </w:t>
      </w:r>
    </w:p>
    <w:p w:rsidR="00F07BD3" w:rsidRPr="00A325BF" w:rsidRDefault="00A325BF">
      <w:pPr>
        <w:spacing w:after="0"/>
        <w:rPr>
          <w:lang w:val="ru-RU"/>
        </w:rPr>
      </w:pPr>
      <w:bookmarkStart w:id="64" w:name="z95"/>
      <w:bookmarkEnd w:id="63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4. Постановление Правительства Республики Казахстан от 24 января 2003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91 "О внесении изменений и дополнений в постановление Правительства Республики Казахстан от 11 января 2002 года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41" (САПП Республики Казахстан, 2003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3, ст.</w:t>
      </w:r>
      <w:r w:rsidRPr="00A325BF">
        <w:rPr>
          <w:color w:val="000000"/>
          <w:sz w:val="20"/>
          <w:lang w:val="ru-RU"/>
        </w:rPr>
        <w:t xml:space="preserve"> 45). </w:t>
      </w:r>
    </w:p>
    <w:p w:rsidR="00F07BD3" w:rsidRPr="00A325BF" w:rsidRDefault="00A325BF">
      <w:pPr>
        <w:spacing w:after="0"/>
        <w:rPr>
          <w:lang w:val="ru-RU"/>
        </w:rPr>
      </w:pPr>
      <w:bookmarkStart w:id="65" w:name="z96"/>
      <w:bookmarkEnd w:id="64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5. Пункт 6 постановления Правительства Республики Казахстан от 30 сентября 2003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>1008 "О переименовании государственного учреждения "Институт повышения квалификации судей и работников судебной системы при Верховном Суде Республики Казахс</w:t>
      </w:r>
      <w:r w:rsidRPr="00A325BF">
        <w:rPr>
          <w:color w:val="000000"/>
          <w:sz w:val="20"/>
          <w:lang w:val="ru-RU"/>
        </w:rPr>
        <w:t xml:space="preserve">тан" в государственное учреждение "Судебная академия при Верховном Суде Республики Казахстан" (САПП Республики Казахстан, 2003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39, ст. 415). </w:t>
      </w:r>
    </w:p>
    <w:p w:rsidR="00F07BD3" w:rsidRPr="00A325BF" w:rsidRDefault="00A325BF">
      <w:pPr>
        <w:spacing w:after="0"/>
        <w:rPr>
          <w:lang w:val="ru-RU"/>
        </w:rPr>
      </w:pPr>
      <w:bookmarkStart w:id="66" w:name="z97"/>
      <w:bookmarkEnd w:id="65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6. Пункт 5 изменений, которые вносятся в некоторые решения Правительства Республики Казахстан, утвержд</w:t>
      </w:r>
      <w:r w:rsidRPr="00A325BF">
        <w:rPr>
          <w:color w:val="000000"/>
          <w:sz w:val="20"/>
          <w:lang w:val="ru-RU"/>
        </w:rPr>
        <w:t xml:space="preserve">енных постановлением Правительства Республики Казахстан от 27 ноября 2003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1191 "О внесении изменений и признании </w:t>
      </w:r>
      <w:proofErr w:type="gramStart"/>
      <w:r w:rsidRPr="00A325BF">
        <w:rPr>
          <w:color w:val="000000"/>
          <w:sz w:val="20"/>
          <w:lang w:val="ru-RU"/>
        </w:rPr>
        <w:t>утратившими</w:t>
      </w:r>
      <w:proofErr w:type="gramEnd"/>
      <w:r w:rsidRPr="00A325BF">
        <w:rPr>
          <w:color w:val="000000"/>
          <w:sz w:val="20"/>
          <w:lang w:val="ru-RU"/>
        </w:rPr>
        <w:t xml:space="preserve"> силу некоторых решений Правительства Республики Казахстан" (САПП Республики Казахстан, 2003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45, ст. 491). </w:t>
      </w:r>
    </w:p>
    <w:p w:rsidR="00F07BD3" w:rsidRPr="00A325BF" w:rsidRDefault="00A325BF">
      <w:pPr>
        <w:spacing w:after="0"/>
        <w:rPr>
          <w:lang w:val="ru-RU"/>
        </w:rPr>
      </w:pPr>
      <w:bookmarkStart w:id="67" w:name="z98"/>
      <w:bookmarkEnd w:id="66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7. По</w:t>
      </w:r>
      <w:r w:rsidRPr="00A325BF">
        <w:rPr>
          <w:color w:val="000000"/>
          <w:sz w:val="20"/>
          <w:lang w:val="ru-RU"/>
        </w:rPr>
        <w:t xml:space="preserve">становление Правительства Республики Казахстан от 27 января 2004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89 "О внесении дополнений и изменений в постановление Правительства Республики Казахстан от 11 января 2002 года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41" (САПП Республики Казахстан, 2004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3, ст. 47). </w:t>
      </w:r>
    </w:p>
    <w:p w:rsidR="00F07BD3" w:rsidRPr="00A325BF" w:rsidRDefault="00A325BF">
      <w:pPr>
        <w:spacing w:after="0"/>
        <w:rPr>
          <w:lang w:val="ru-RU"/>
        </w:rPr>
      </w:pPr>
      <w:bookmarkStart w:id="68" w:name="z99"/>
      <w:bookmarkEnd w:id="67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8. </w:t>
      </w:r>
      <w:r w:rsidRPr="00A325BF">
        <w:rPr>
          <w:color w:val="000000"/>
          <w:sz w:val="20"/>
          <w:lang w:val="ru-RU"/>
        </w:rPr>
        <w:t xml:space="preserve">Постановление Правительства Республики Казахстан от 19 августа 2004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867 "О внесении дополнений в постановление Правительства Республики Казахстан от 11 января 2002 года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41" (САПП Республики Казахстан, 2004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30, ст. 408). </w:t>
      </w:r>
    </w:p>
    <w:p w:rsidR="00F07BD3" w:rsidRPr="00A325BF" w:rsidRDefault="00A325BF">
      <w:pPr>
        <w:spacing w:after="0"/>
        <w:rPr>
          <w:lang w:val="ru-RU"/>
        </w:rPr>
      </w:pPr>
      <w:bookmarkStart w:id="69" w:name="z100"/>
      <w:bookmarkEnd w:id="68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9. Постановлен</w:t>
      </w:r>
      <w:r w:rsidRPr="00A325BF">
        <w:rPr>
          <w:color w:val="000000"/>
          <w:sz w:val="20"/>
          <w:lang w:val="ru-RU"/>
        </w:rPr>
        <w:t xml:space="preserve">ие Правительства Республики Казахстан от 27 сентября 2004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985 "О внесении дополнения в постановление Правительства Республики Казахстан от 11 января 2002 года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41" (САПП Республики Казахстан, 2004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35, ст. 465). </w:t>
      </w:r>
    </w:p>
    <w:p w:rsidR="00F07BD3" w:rsidRPr="00A325BF" w:rsidRDefault="00A325BF">
      <w:pPr>
        <w:spacing w:after="0"/>
        <w:rPr>
          <w:lang w:val="ru-RU"/>
        </w:rPr>
      </w:pPr>
      <w:bookmarkStart w:id="70" w:name="z101"/>
      <w:bookmarkEnd w:id="69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10. Постановление Правит</w:t>
      </w:r>
      <w:r w:rsidRPr="00A325BF">
        <w:rPr>
          <w:color w:val="000000"/>
          <w:sz w:val="20"/>
          <w:lang w:val="ru-RU"/>
        </w:rPr>
        <w:t xml:space="preserve">ельства Республики Казахстан от 7 октября 2004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1040 "О внесении изменений в постановление Правительства Республики Казахстан от 11 января 2002 года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41" (САПП Республики Казахстан, 2004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37, ст. 493). </w:t>
      </w:r>
    </w:p>
    <w:p w:rsidR="00F07BD3" w:rsidRPr="00A325BF" w:rsidRDefault="00A325BF">
      <w:pPr>
        <w:spacing w:after="0"/>
        <w:rPr>
          <w:lang w:val="ru-RU"/>
        </w:rPr>
      </w:pPr>
      <w:bookmarkStart w:id="71" w:name="z102"/>
      <w:bookmarkEnd w:id="70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11. Постановление Правительства Рес</w:t>
      </w:r>
      <w:r w:rsidRPr="00A325BF">
        <w:rPr>
          <w:color w:val="000000"/>
          <w:sz w:val="20"/>
          <w:lang w:val="ru-RU"/>
        </w:rPr>
        <w:t xml:space="preserve">публики Казахстан от 24 декабря 2004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1367 "О внесении дополнения в постановление Правительства Республики Казахстан от 11 января 2002 года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41" (САПП Республики Казахстан, 2004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50, ст. 650). </w:t>
      </w:r>
    </w:p>
    <w:p w:rsidR="00F07BD3" w:rsidRPr="00A325BF" w:rsidRDefault="00A325BF">
      <w:pPr>
        <w:spacing w:after="0"/>
        <w:rPr>
          <w:lang w:val="ru-RU"/>
        </w:rPr>
      </w:pPr>
      <w:bookmarkStart w:id="72" w:name="z103"/>
      <w:bookmarkEnd w:id="71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12. Постановление Правительства Республики К</w:t>
      </w:r>
      <w:r w:rsidRPr="00A325BF">
        <w:rPr>
          <w:color w:val="000000"/>
          <w:sz w:val="20"/>
          <w:lang w:val="ru-RU"/>
        </w:rPr>
        <w:t xml:space="preserve">азахстан от 2 февраля 2005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88 "О внесении дополнений и изменений в постановление Правительства Республики Казахстан от 11 января 2002 года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41" (САПП Республики Казахстан, 2005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5, ст. 44). </w:t>
      </w:r>
    </w:p>
    <w:p w:rsidR="00F07BD3" w:rsidRPr="00A325BF" w:rsidRDefault="00A325BF">
      <w:pPr>
        <w:spacing w:after="0"/>
        <w:rPr>
          <w:lang w:val="ru-RU"/>
        </w:rPr>
      </w:pPr>
      <w:bookmarkStart w:id="73" w:name="z104"/>
      <w:bookmarkEnd w:id="72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13. Постановление Правительства Республики </w:t>
      </w:r>
      <w:r w:rsidRPr="00A325BF">
        <w:rPr>
          <w:color w:val="000000"/>
          <w:sz w:val="20"/>
          <w:lang w:val="ru-RU"/>
        </w:rPr>
        <w:t xml:space="preserve">Казахстан от 29 апреля 2005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402 "О внесении дополнений в постановление Правительства Республики Казахстан от 11 января 2002 года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41" (САПП Республики Казахстан, 2005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18, ст. 220). </w:t>
      </w:r>
    </w:p>
    <w:p w:rsidR="00F07BD3" w:rsidRPr="00A325BF" w:rsidRDefault="00A325BF">
      <w:pPr>
        <w:spacing w:after="0"/>
        <w:rPr>
          <w:lang w:val="ru-RU"/>
        </w:rPr>
      </w:pPr>
      <w:bookmarkStart w:id="74" w:name="z105"/>
      <w:bookmarkEnd w:id="73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14. </w:t>
      </w:r>
      <w:proofErr w:type="gramStart"/>
      <w:r w:rsidRPr="00A325BF">
        <w:rPr>
          <w:color w:val="000000"/>
          <w:sz w:val="20"/>
          <w:lang w:val="ru-RU"/>
        </w:rPr>
        <w:t>Подпункт 2) пункта 3 изменений и дополнений, вноси</w:t>
      </w:r>
      <w:r w:rsidRPr="00A325BF">
        <w:rPr>
          <w:color w:val="000000"/>
          <w:sz w:val="20"/>
          <w:lang w:val="ru-RU"/>
        </w:rPr>
        <w:t xml:space="preserve">мых в некоторые решения Правительства Республики Казахстан, утвержденных постановлением Правительства Республики Казахстан от 15 октября 2005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>1032 "О переименовании Республиканского государственного казенного предприятия "Научный центр хирургии имен</w:t>
      </w:r>
      <w:r w:rsidRPr="00A325BF">
        <w:rPr>
          <w:color w:val="000000"/>
          <w:sz w:val="20"/>
          <w:lang w:val="ru-RU"/>
        </w:rPr>
        <w:t xml:space="preserve">и А.Н. Сызганова" Министерства здравоохранения Республики Казахстан" (САПП Республики Казахстан, 2005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37, ст. 528). </w:t>
      </w:r>
      <w:proofErr w:type="gramEnd"/>
    </w:p>
    <w:p w:rsidR="00F07BD3" w:rsidRPr="00A325BF" w:rsidRDefault="00A325BF">
      <w:pPr>
        <w:spacing w:after="0"/>
        <w:rPr>
          <w:lang w:val="ru-RU"/>
        </w:rPr>
      </w:pPr>
      <w:bookmarkStart w:id="75" w:name="z106"/>
      <w:bookmarkEnd w:id="74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15. Постановление Правительства Республики Казахстан от 8 декабря 2005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>1207 "О внесении дополнения в постановление Прави</w:t>
      </w:r>
      <w:r w:rsidRPr="00A325BF">
        <w:rPr>
          <w:color w:val="000000"/>
          <w:sz w:val="20"/>
          <w:lang w:val="ru-RU"/>
        </w:rPr>
        <w:t xml:space="preserve">тельства Республики Казахстан от 11 января 2002 года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41" (САПП Республики Казахстан, 2005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46, ст. 602). </w:t>
      </w:r>
    </w:p>
    <w:p w:rsidR="00F07BD3" w:rsidRPr="00A325BF" w:rsidRDefault="00A325BF">
      <w:pPr>
        <w:spacing w:after="0"/>
        <w:rPr>
          <w:lang w:val="ru-RU"/>
        </w:rPr>
      </w:pPr>
      <w:bookmarkStart w:id="76" w:name="z107"/>
      <w:bookmarkEnd w:id="75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16. Постановление Правительства Республики Казахстан от 27 февраля 2006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>131 "О внесении дополнений в постановление Правительства Р</w:t>
      </w:r>
      <w:r w:rsidRPr="00A325BF">
        <w:rPr>
          <w:color w:val="000000"/>
          <w:sz w:val="20"/>
          <w:lang w:val="ru-RU"/>
        </w:rPr>
        <w:t xml:space="preserve">еспублики Казахстан от 11 января 2002 года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41". </w:t>
      </w:r>
    </w:p>
    <w:p w:rsidR="00F07BD3" w:rsidRPr="00A325BF" w:rsidRDefault="00A325BF">
      <w:pPr>
        <w:spacing w:after="0"/>
        <w:rPr>
          <w:lang w:val="ru-RU"/>
        </w:rPr>
      </w:pPr>
      <w:bookmarkStart w:id="77" w:name="z108"/>
      <w:bookmarkEnd w:id="76"/>
      <w:r>
        <w:rPr>
          <w:color w:val="000000"/>
          <w:sz w:val="20"/>
        </w:rPr>
        <w:lastRenderedPageBreak/>
        <w:t>     </w:t>
      </w:r>
      <w:r w:rsidRPr="00A325BF">
        <w:rPr>
          <w:color w:val="000000"/>
          <w:sz w:val="20"/>
          <w:lang w:val="ru-RU"/>
        </w:rPr>
        <w:t xml:space="preserve"> 17. Постановление Правительства Республики Казахстан от 30 июня 2006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610 "О внесении изменений в постановление Правительства Республики Казахстан от 11 января 2002 года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41" (САПП Республики </w:t>
      </w:r>
      <w:r w:rsidRPr="00A325BF">
        <w:rPr>
          <w:color w:val="000000"/>
          <w:sz w:val="20"/>
          <w:lang w:val="ru-RU"/>
        </w:rPr>
        <w:t xml:space="preserve">Казахстан, 2006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23, ст. 243). </w:t>
      </w:r>
    </w:p>
    <w:p w:rsidR="00F07BD3" w:rsidRPr="00A325BF" w:rsidRDefault="00A325BF">
      <w:pPr>
        <w:spacing w:after="0"/>
        <w:rPr>
          <w:lang w:val="ru-RU"/>
        </w:rPr>
      </w:pPr>
      <w:bookmarkStart w:id="78" w:name="z109"/>
      <w:bookmarkEnd w:id="77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18. Постановление Правительства Республики Казахстан от 30 ноября 2006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 xml:space="preserve">1156 "О внесении дополнений и изменений в постановление Правительства Республики Казахстан от 11 января 2002 года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41" (САПП Республик</w:t>
      </w:r>
      <w:r w:rsidRPr="00A325BF">
        <w:rPr>
          <w:color w:val="000000"/>
          <w:sz w:val="20"/>
          <w:lang w:val="ru-RU"/>
        </w:rPr>
        <w:t xml:space="preserve">и Казахстан, 2006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44, ст. 479). </w:t>
      </w:r>
    </w:p>
    <w:p w:rsidR="00F07BD3" w:rsidRPr="00A325BF" w:rsidRDefault="00A325BF">
      <w:pPr>
        <w:spacing w:after="0"/>
        <w:rPr>
          <w:lang w:val="ru-RU"/>
        </w:rPr>
      </w:pPr>
      <w:bookmarkStart w:id="79" w:name="z110"/>
      <w:bookmarkEnd w:id="78"/>
      <w:r>
        <w:rPr>
          <w:color w:val="000000"/>
          <w:sz w:val="20"/>
        </w:rPr>
        <w:t>     </w:t>
      </w:r>
      <w:r w:rsidRPr="00A325BF">
        <w:rPr>
          <w:color w:val="000000"/>
          <w:sz w:val="20"/>
          <w:lang w:val="ru-RU"/>
        </w:rPr>
        <w:t xml:space="preserve"> 19. Пункт 1 дополнений и изменений, которые вносятся в некоторые решения Правительства Республики Казахстан, утвержденных постановлением Правительства Республики Казахстан от 5 января 2007 года </w:t>
      </w:r>
      <w:r>
        <w:rPr>
          <w:color w:val="000000"/>
          <w:sz w:val="20"/>
        </w:rPr>
        <w:t>N </w:t>
      </w:r>
      <w:r w:rsidRPr="00A325BF">
        <w:rPr>
          <w:color w:val="000000"/>
          <w:sz w:val="20"/>
          <w:lang w:val="ru-RU"/>
        </w:rPr>
        <w:t>1 (САПП Республ</w:t>
      </w:r>
      <w:r w:rsidRPr="00A325BF">
        <w:rPr>
          <w:color w:val="000000"/>
          <w:sz w:val="20"/>
          <w:lang w:val="ru-RU"/>
        </w:rPr>
        <w:t xml:space="preserve">ики Казахстан, 2007 г., </w:t>
      </w:r>
      <w:r>
        <w:rPr>
          <w:color w:val="000000"/>
          <w:sz w:val="20"/>
        </w:rPr>
        <w:t>N</w:t>
      </w:r>
      <w:r w:rsidRPr="00A325BF">
        <w:rPr>
          <w:color w:val="000000"/>
          <w:sz w:val="20"/>
          <w:lang w:val="ru-RU"/>
        </w:rPr>
        <w:t xml:space="preserve"> 1, ст. 6). </w:t>
      </w:r>
    </w:p>
    <w:bookmarkEnd w:id="79"/>
    <w:p w:rsidR="00F07BD3" w:rsidRPr="00A325BF" w:rsidRDefault="00A325BF">
      <w:pPr>
        <w:spacing w:after="0"/>
        <w:rPr>
          <w:lang w:val="ru-RU"/>
        </w:rPr>
      </w:pPr>
      <w:r w:rsidRPr="00A325BF">
        <w:rPr>
          <w:lang w:val="ru-RU"/>
        </w:rPr>
        <w:br/>
      </w:r>
      <w:r w:rsidRPr="00A325BF">
        <w:rPr>
          <w:lang w:val="ru-RU"/>
        </w:rPr>
        <w:br/>
      </w:r>
    </w:p>
    <w:p w:rsidR="00F07BD3" w:rsidRPr="00A325BF" w:rsidRDefault="00A325BF">
      <w:pPr>
        <w:pStyle w:val="disclaimer"/>
        <w:rPr>
          <w:lang w:val="ru-RU"/>
        </w:rPr>
      </w:pPr>
      <w:r w:rsidRPr="00A325BF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F07BD3" w:rsidRPr="00A325BF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BD3"/>
    <w:rsid w:val="00A325BF"/>
    <w:rsid w:val="00F0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32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325BF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70</Pages>
  <Words>17872</Words>
  <Characters>101871</Characters>
  <Application>Microsoft Office Word</Application>
  <DocSecurity>0</DocSecurity>
  <Lines>848</Lines>
  <Paragraphs>239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4</cp:lastModifiedBy>
  <cp:revision>2</cp:revision>
  <dcterms:created xsi:type="dcterms:W3CDTF">2016-01-11T04:26:00Z</dcterms:created>
  <dcterms:modified xsi:type="dcterms:W3CDTF">2016-01-11T04:26:00Z</dcterms:modified>
</cp:coreProperties>
</file>